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D4171" w14:textId="691E03B9" w:rsidR="00C47DF5" w:rsidRDefault="002E51F3" w:rsidP="00D72413">
      <w:pPr>
        <w:pStyle w:val="Default"/>
        <w:ind w:right="-2"/>
        <w:jc w:val="both"/>
        <w:rPr>
          <w:rFonts w:asciiTheme="minorHAnsi" w:hAnsiTheme="minorHAnsi" w:cstheme="minorHAnsi"/>
          <w:b/>
          <w:noProof/>
          <w:color w:val="auto"/>
          <w:sz w:val="28"/>
        </w:rPr>
      </w:pPr>
      <w:r>
        <w:rPr>
          <w:rFonts w:asciiTheme="minorHAnsi" w:hAnsiTheme="minorHAnsi" w:cstheme="minorHAnsi"/>
          <w:b/>
          <w:noProof/>
          <w:color w:val="auto"/>
          <w:sz w:val="28"/>
        </w:rPr>
        <w:t xml:space="preserve">            </w:t>
      </w:r>
    </w:p>
    <w:p w14:paraId="6B2B3E67" w14:textId="56618C39" w:rsidR="000143A0" w:rsidRPr="007361E7" w:rsidRDefault="0067537A" w:rsidP="006E3BD2">
      <w:pPr>
        <w:pStyle w:val="Default"/>
        <w:jc w:val="center"/>
        <w:rPr>
          <w:rFonts w:asciiTheme="minorHAnsi" w:hAnsiTheme="minorHAnsi" w:cstheme="minorHAnsi"/>
          <w:b/>
          <w:color w:val="auto"/>
          <w:sz w:val="28"/>
        </w:rPr>
      </w:pPr>
      <w:r w:rsidRPr="007361E7">
        <w:rPr>
          <w:rFonts w:asciiTheme="minorHAnsi" w:hAnsiTheme="minorHAnsi" w:cstheme="minorHAnsi"/>
          <w:b/>
          <w:color w:val="auto"/>
          <w:sz w:val="28"/>
        </w:rPr>
        <w:t>TERMO DE COMPROMISSO</w:t>
      </w:r>
      <w:r w:rsidR="00EA3578" w:rsidRPr="007361E7">
        <w:rPr>
          <w:rFonts w:asciiTheme="minorHAnsi" w:hAnsiTheme="minorHAnsi" w:cstheme="minorHAnsi"/>
          <w:b/>
          <w:color w:val="auto"/>
          <w:sz w:val="28"/>
        </w:rPr>
        <w:t xml:space="preserve"> E RESPONSABILIDADE</w:t>
      </w:r>
    </w:p>
    <w:p w14:paraId="7505DF97" w14:textId="77777777" w:rsidR="000143A0" w:rsidRPr="007361E7" w:rsidRDefault="000143A0" w:rsidP="00856F47">
      <w:pPr>
        <w:pStyle w:val="Default"/>
        <w:ind w:right="-2"/>
        <w:jc w:val="center"/>
        <w:rPr>
          <w:rFonts w:asciiTheme="minorHAnsi" w:hAnsiTheme="minorHAnsi" w:cstheme="minorHAnsi"/>
          <w:b/>
          <w:color w:val="auto"/>
        </w:rPr>
      </w:pPr>
    </w:p>
    <w:p w14:paraId="7D5F8C87" w14:textId="6A1A02F1" w:rsidR="000143A0" w:rsidRPr="007361E7" w:rsidRDefault="000143A0" w:rsidP="00605410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  <w:r w:rsidRPr="007361E7">
        <w:rPr>
          <w:rFonts w:asciiTheme="minorHAnsi" w:hAnsiTheme="minorHAnsi" w:cstheme="minorHAnsi"/>
          <w:color w:val="auto"/>
        </w:rPr>
        <w:t>Pelo presente, nos termos da Lei Estadual nº 10</w:t>
      </w:r>
      <w:r w:rsidR="009B725B" w:rsidRPr="007361E7">
        <w:rPr>
          <w:rFonts w:asciiTheme="minorHAnsi" w:hAnsiTheme="minorHAnsi" w:cstheme="minorHAnsi"/>
          <w:color w:val="auto"/>
        </w:rPr>
        <w:t>.</w:t>
      </w:r>
      <w:r w:rsidRPr="007361E7">
        <w:rPr>
          <w:rFonts w:asciiTheme="minorHAnsi" w:hAnsiTheme="minorHAnsi" w:cstheme="minorHAnsi"/>
          <w:color w:val="auto"/>
        </w:rPr>
        <w:t>434</w:t>
      </w:r>
      <w:r w:rsidR="009B725B" w:rsidRPr="007361E7">
        <w:rPr>
          <w:rFonts w:asciiTheme="minorHAnsi" w:hAnsiTheme="minorHAnsi" w:cstheme="minorHAnsi"/>
          <w:color w:val="auto"/>
        </w:rPr>
        <w:t>,</w:t>
      </w:r>
      <w:r w:rsidRPr="007361E7">
        <w:rPr>
          <w:rFonts w:asciiTheme="minorHAnsi" w:hAnsiTheme="minorHAnsi" w:cstheme="minorHAnsi"/>
          <w:color w:val="auto"/>
        </w:rPr>
        <w:t xml:space="preserve"> de 22 de dezembro de 2006,</w:t>
      </w:r>
      <w:r w:rsidR="00004F33" w:rsidRPr="007361E7">
        <w:rPr>
          <w:rFonts w:asciiTheme="minorHAnsi" w:hAnsiTheme="minorHAnsi" w:cstheme="minorHAnsi"/>
          <w:color w:val="auto"/>
        </w:rPr>
        <w:t xml:space="preserve"> regulamentada pelo Decreto </w:t>
      </w:r>
      <w:r w:rsidR="009B725B" w:rsidRPr="007361E7">
        <w:rPr>
          <w:rFonts w:asciiTheme="minorHAnsi" w:hAnsiTheme="minorHAnsi" w:cstheme="minorHAnsi"/>
          <w:color w:val="auto"/>
        </w:rPr>
        <w:t xml:space="preserve">nº </w:t>
      </w:r>
      <w:r w:rsidR="00004F33" w:rsidRPr="007361E7">
        <w:rPr>
          <w:rFonts w:asciiTheme="minorHAnsi" w:hAnsiTheme="minorHAnsi" w:cstheme="minorHAnsi"/>
          <w:color w:val="auto"/>
        </w:rPr>
        <w:t>11.414</w:t>
      </w:r>
      <w:r w:rsidR="009B725B" w:rsidRPr="007361E7">
        <w:rPr>
          <w:rFonts w:asciiTheme="minorHAnsi" w:hAnsiTheme="minorHAnsi" w:cstheme="minorHAnsi"/>
          <w:color w:val="auto"/>
        </w:rPr>
        <w:t>,</w:t>
      </w:r>
      <w:r w:rsidR="00004F33" w:rsidRPr="007361E7">
        <w:rPr>
          <w:rFonts w:asciiTheme="minorHAnsi" w:hAnsiTheme="minorHAnsi" w:cstheme="minorHAnsi"/>
          <w:color w:val="auto"/>
        </w:rPr>
        <w:t xml:space="preserve"> de 27 de janeiro de 2009,</w:t>
      </w:r>
      <w:r w:rsidRPr="007361E7">
        <w:rPr>
          <w:rFonts w:asciiTheme="minorHAnsi" w:hAnsiTheme="minorHAnsi" w:cstheme="minorHAnsi"/>
          <w:color w:val="auto"/>
        </w:rPr>
        <w:t xml:space="preserve"> em cumprimento às exigências legais para o plantio de soja no Estado da Bahia d</w:t>
      </w:r>
      <w:r w:rsidR="009B725B" w:rsidRPr="007361E7">
        <w:rPr>
          <w:rFonts w:asciiTheme="minorHAnsi" w:hAnsiTheme="minorHAnsi" w:cstheme="minorHAnsi"/>
          <w:color w:val="auto"/>
        </w:rPr>
        <w:t xml:space="preserve">isciplinadas na Portaria nº </w:t>
      </w:r>
      <w:r w:rsidR="008F17D2">
        <w:rPr>
          <w:rFonts w:asciiTheme="minorHAnsi" w:hAnsiTheme="minorHAnsi" w:cstheme="minorHAnsi"/>
          <w:color w:val="auto"/>
        </w:rPr>
        <w:t>235</w:t>
      </w:r>
      <w:r w:rsidR="00A64FE6" w:rsidRPr="007361E7">
        <w:rPr>
          <w:rFonts w:asciiTheme="minorHAnsi" w:hAnsiTheme="minorHAnsi" w:cstheme="minorHAnsi"/>
          <w:color w:val="auto"/>
        </w:rPr>
        <w:t xml:space="preserve"> de </w:t>
      </w:r>
      <w:r w:rsidR="008F17D2">
        <w:rPr>
          <w:rFonts w:asciiTheme="minorHAnsi" w:hAnsiTheme="minorHAnsi" w:cstheme="minorHAnsi"/>
          <w:color w:val="auto"/>
        </w:rPr>
        <w:t>15</w:t>
      </w:r>
      <w:r w:rsidR="00A64FE6" w:rsidRPr="007361E7">
        <w:rPr>
          <w:rFonts w:asciiTheme="minorHAnsi" w:hAnsiTheme="minorHAnsi" w:cstheme="minorHAnsi"/>
          <w:color w:val="auto"/>
        </w:rPr>
        <w:t xml:space="preserve"> de </w:t>
      </w:r>
      <w:r w:rsidR="008F17D2">
        <w:rPr>
          <w:rFonts w:asciiTheme="minorHAnsi" w:hAnsiTheme="minorHAnsi" w:cstheme="minorHAnsi"/>
          <w:color w:val="auto"/>
        </w:rPr>
        <w:t>agosto</w:t>
      </w:r>
      <w:r w:rsidR="00A64FE6" w:rsidRPr="007361E7">
        <w:rPr>
          <w:rFonts w:asciiTheme="minorHAnsi" w:hAnsiTheme="minorHAnsi" w:cstheme="minorHAnsi"/>
          <w:color w:val="auto"/>
        </w:rPr>
        <w:t xml:space="preserve"> de 20</w:t>
      </w:r>
      <w:r w:rsidR="008F17D2">
        <w:rPr>
          <w:rFonts w:asciiTheme="minorHAnsi" w:hAnsiTheme="minorHAnsi" w:cstheme="minorHAnsi"/>
          <w:color w:val="auto"/>
        </w:rPr>
        <w:t>17</w:t>
      </w:r>
      <w:r w:rsidRPr="007361E7">
        <w:rPr>
          <w:rFonts w:asciiTheme="minorHAnsi" w:hAnsiTheme="minorHAnsi" w:cstheme="minorHAnsi"/>
          <w:color w:val="auto"/>
        </w:rPr>
        <w:t xml:space="preserve"> o compromitente abaixo assinado, _________________________</w:t>
      </w:r>
      <w:r w:rsidR="002574F3" w:rsidRPr="007361E7">
        <w:rPr>
          <w:rFonts w:asciiTheme="minorHAnsi" w:hAnsiTheme="minorHAnsi" w:cstheme="minorHAnsi"/>
          <w:color w:val="auto"/>
        </w:rPr>
        <w:t xml:space="preserve"> </w:t>
      </w:r>
      <w:r w:rsidRPr="007361E7">
        <w:rPr>
          <w:rFonts w:asciiTheme="minorHAnsi" w:hAnsiTheme="minorHAnsi" w:cstheme="minorHAnsi"/>
          <w:color w:val="auto"/>
        </w:rPr>
        <w:t>_____________</w:t>
      </w:r>
      <w:r w:rsidR="002574F3" w:rsidRPr="007361E7">
        <w:rPr>
          <w:rFonts w:asciiTheme="minorHAnsi" w:hAnsiTheme="minorHAnsi" w:cstheme="minorHAnsi"/>
          <w:color w:val="auto"/>
        </w:rPr>
        <w:t>___</w:t>
      </w:r>
      <w:r w:rsidRPr="007361E7">
        <w:rPr>
          <w:rFonts w:asciiTheme="minorHAnsi" w:hAnsiTheme="minorHAnsi" w:cstheme="minorHAnsi"/>
          <w:color w:val="auto"/>
        </w:rPr>
        <w:t>_______</w:t>
      </w:r>
      <w:r w:rsidR="002574F3" w:rsidRPr="007361E7">
        <w:rPr>
          <w:rFonts w:asciiTheme="minorHAnsi" w:hAnsiTheme="minorHAnsi" w:cstheme="minorHAnsi"/>
          <w:color w:val="auto"/>
        </w:rPr>
        <w:t>____</w:t>
      </w:r>
      <w:r w:rsidRPr="007361E7">
        <w:rPr>
          <w:rFonts w:asciiTheme="minorHAnsi" w:hAnsiTheme="minorHAnsi" w:cstheme="minorHAnsi"/>
          <w:color w:val="auto"/>
        </w:rPr>
        <w:t>_ portador de CNPJ</w:t>
      </w:r>
      <w:r w:rsidR="00454FDA" w:rsidRPr="007361E7">
        <w:rPr>
          <w:rFonts w:asciiTheme="minorHAnsi" w:hAnsiTheme="minorHAnsi" w:cstheme="minorHAnsi"/>
          <w:color w:val="auto"/>
        </w:rPr>
        <w:t>/CPF</w:t>
      </w:r>
      <w:r w:rsidRPr="007361E7">
        <w:rPr>
          <w:rFonts w:asciiTheme="minorHAnsi" w:hAnsiTheme="minorHAnsi" w:cstheme="minorHAnsi"/>
          <w:color w:val="auto"/>
        </w:rPr>
        <w:t xml:space="preserve"> </w:t>
      </w:r>
      <w:r w:rsidR="002574F3" w:rsidRPr="007361E7">
        <w:rPr>
          <w:rFonts w:asciiTheme="minorHAnsi" w:hAnsiTheme="minorHAnsi" w:cstheme="minorHAnsi"/>
          <w:color w:val="auto"/>
        </w:rPr>
        <w:t>n</w:t>
      </w:r>
      <w:r w:rsidRPr="007361E7">
        <w:rPr>
          <w:rFonts w:asciiTheme="minorHAnsi" w:hAnsiTheme="minorHAnsi" w:cstheme="minorHAnsi"/>
          <w:color w:val="auto"/>
        </w:rPr>
        <w:t>º</w:t>
      </w:r>
      <w:r w:rsidR="00311876" w:rsidRPr="007361E7">
        <w:rPr>
          <w:rFonts w:asciiTheme="minorHAnsi" w:hAnsiTheme="minorHAnsi" w:cstheme="minorHAnsi"/>
          <w:color w:val="auto"/>
        </w:rPr>
        <w:t xml:space="preserve"> </w:t>
      </w:r>
      <w:r w:rsidRPr="007361E7">
        <w:rPr>
          <w:rFonts w:asciiTheme="minorHAnsi" w:hAnsiTheme="minorHAnsi" w:cstheme="minorHAnsi"/>
          <w:color w:val="auto"/>
        </w:rPr>
        <w:t>_____________</w:t>
      </w:r>
      <w:r w:rsidR="002574F3" w:rsidRPr="007361E7">
        <w:rPr>
          <w:rFonts w:asciiTheme="minorHAnsi" w:hAnsiTheme="minorHAnsi" w:cstheme="minorHAnsi"/>
          <w:color w:val="auto"/>
        </w:rPr>
        <w:t>____</w:t>
      </w:r>
      <w:r w:rsidRPr="007361E7">
        <w:rPr>
          <w:rFonts w:asciiTheme="minorHAnsi" w:hAnsiTheme="minorHAnsi" w:cstheme="minorHAnsi"/>
          <w:color w:val="auto"/>
        </w:rPr>
        <w:t>__________</w:t>
      </w:r>
      <w:r w:rsidR="009A76FB" w:rsidRPr="007361E7">
        <w:rPr>
          <w:rFonts w:asciiTheme="minorHAnsi" w:hAnsiTheme="minorHAnsi" w:cstheme="minorHAnsi"/>
          <w:color w:val="auto"/>
        </w:rPr>
        <w:t xml:space="preserve"> </w:t>
      </w:r>
      <w:r w:rsidRPr="007361E7">
        <w:rPr>
          <w:rFonts w:asciiTheme="minorHAnsi" w:hAnsiTheme="minorHAnsi" w:cstheme="minorHAnsi"/>
          <w:color w:val="auto"/>
        </w:rPr>
        <w:t>domiciliado na</w:t>
      </w:r>
      <w:r w:rsidR="002574F3" w:rsidRPr="007361E7">
        <w:rPr>
          <w:rFonts w:asciiTheme="minorHAnsi" w:hAnsiTheme="minorHAnsi" w:cstheme="minorHAnsi"/>
          <w:color w:val="auto"/>
        </w:rPr>
        <w:t xml:space="preserve"> ____________________________</w:t>
      </w:r>
      <w:r w:rsidRPr="007361E7">
        <w:rPr>
          <w:rFonts w:asciiTheme="minorHAnsi" w:hAnsiTheme="minorHAnsi" w:cstheme="minorHAnsi"/>
          <w:color w:val="auto"/>
        </w:rPr>
        <w:t>_____</w:t>
      </w:r>
      <w:r w:rsidR="002574F3" w:rsidRPr="007361E7">
        <w:rPr>
          <w:rFonts w:asciiTheme="minorHAnsi" w:hAnsiTheme="minorHAnsi" w:cstheme="minorHAnsi"/>
          <w:color w:val="auto"/>
        </w:rPr>
        <w:t xml:space="preserve">, </w:t>
      </w:r>
      <w:r w:rsidRPr="007361E7">
        <w:rPr>
          <w:rFonts w:asciiTheme="minorHAnsi" w:hAnsiTheme="minorHAnsi" w:cstheme="minorHAnsi"/>
          <w:color w:val="auto"/>
        </w:rPr>
        <w:t>cidade</w:t>
      </w:r>
      <w:r w:rsidR="002574F3" w:rsidRPr="007361E7">
        <w:rPr>
          <w:rFonts w:asciiTheme="minorHAnsi" w:hAnsiTheme="minorHAnsi" w:cstheme="minorHAnsi"/>
          <w:color w:val="auto"/>
        </w:rPr>
        <w:t xml:space="preserve"> </w:t>
      </w:r>
      <w:r w:rsidRPr="007361E7">
        <w:rPr>
          <w:rFonts w:asciiTheme="minorHAnsi" w:hAnsiTheme="minorHAnsi" w:cstheme="minorHAnsi"/>
          <w:color w:val="auto"/>
        </w:rPr>
        <w:t>__________</w:t>
      </w:r>
      <w:r w:rsidR="002574F3" w:rsidRPr="007361E7">
        <w:rPr>
          <w:rFonts w:asciiTheme="minorHAnsi" w:hAnsiTheme="minorHAnsi" w:cstheme="minorHAnsi"/>
          <w:color w:val="auto"/>
        </w:rPr>
        <w:t>___</w:t>
      </w:r>
      <w:r w:rsidRPr="007361E7">
        <w:rPr>
          <w:rFonts w:asciiTheme="minorHAnsi" w:hAnsiTheme="minorHAnsi" w:cstheme="minorHAnsi"/>
          <w:color w:val="auto"/>
        </w:rPr>
        <w:t>_______</w:t>
      </w:r>
      <w:r w:rsidR="002574F3" w:rsidRPr="007361E7">
        <w:rPr>
          <w:rFonts w:asciiTheme="minorHAnsi" w:hAnsiTheme="minorHAnsi" w:cstheme="minorHAnsi"/>
          <w:color w:val="auto"/>
        </w:rPr>
        <w:t xml:space="preserve"> </w:t>
      </w:r>
      <w:r w:rsidRPr="007361E7">
        <w:rPr>
          <w:rFonts w:asciiTheme="minorHAnsi" w:hAnsiTheme="minorHAnsi" w:cstheme="minorHAnsi"/>
          <w:color w:val="auto"/>
        </w:rPr>
        <w:t xml:space="preserve">CEP </w:t>
      </w:r>
      <w:r w:rsidR="002574F3" w:rsidRPr="007361E7">
        <w:rPr>
          <w:rFonts w:asciiTheme="minorHAnsi" w:hAnsiTheme="minorHAnsi" w:cstheme="minorHAnsi"/>
          <w:color w:val="auto"/>
        </w:rPr>
        <w:t>__________,</w:t>
      </w:r>
      <w:r w:rsidRPr="007361E7">
        <w:rPr>
          <w:rFonts w:asciiTheme="minorHAnsi" w:hAnsiTheme="minorHAnsi" w:cstheme="minorHAnsi"/>
          <w:color w:val="auto"/>
        </w:rPr>
        <w:t xml:space="preserve"> por intermédio de seu R</w:t>
      </w:r>
      <w:r w:rsidR="00004F33" w:rsidRPr="007361E7">
        <w:rPr>
          <w:rFonts w:asciiTheme="minorHAnsi" w:hAnsiTheme="minorHAnsi" w:cstheme="minorHAnsi"/>
          <w:color w:val="auto"/>
        </w:rPr>
        <w:t>esponsável Técnico</w:t>
      </w:r>
      <w:r w:rsidRPr="007361E7">
        <w:rPr>
          <w:rFonts w:asciiTheme="minorHAnsi" w:hAnsiTheme="minorHAnsi" w:cstheme="minorHAnsi"/>
          <w:color w:val="auto"/>
        </w:rPr>
        <w:t xml:space="preserve">/RT </w:t>
      </w:r>
      <w:r w:rsidR="00EA3578" w:rsidRPr="007361E7">
        <w:rPr>
          <w:rFonts w:asciiTheme="minorHAnsi" w:hAnsiTheme="minorHAnsi" w:cstheme="minorHAnsi"/>
          <w:color w:val="auto"/>
        </w:rPr>
        <w:t>_______</w:t>
      </w:r>
      <w:r w:rsidRPr="007361E7">
        <w:rPr>
          <w:rFonts w:asciiTheme="minorHAnsi" w:hAnsiTheme="minorHAnsi" w:cstheme="minorHAnsi"/>
          <w:color w:val="auto"/>
        </w:rPr>
        <w:t>_______</w:t>
      </w:r>
      <w:r w:rsidR="002574F3" w:rsidRPr="007361E7">
        <w:rPr>
          <w:rFonts w:asciiTheme="minorHAnsi" w:hAnsiTheme="minorHAnsi" w:cstheme="minorHAnsi"/>
          <w:color w:val="auto"/>
        </w:rPr>
        <w:t>_____</w:t>
      </w:r>
      <w:r w:rsidRPr="007361E7">
        <w:rPr>
          <w:rFonts w:asciiTheme="minorHAnsi" w:hAnsiTheme="minorHAnsi" w:cstheme="minorHAnsi"/>
          <w:color w:val="auto"/>
        </w:rPr>
        <w:t>______ CPF</w:t>
      </w:r>
      <w:r w:rsidR="00087AD8" w:rsidRPr="007361E7">
        <w:rPr>
          <w:rFonts w:asciiTheme="minorHAnsi" w:hAnsiTheme="minorHAnsi" w:cstheme="minorHAnsi"/>
          <w:color w:val="auto"/>
        </w:rPr>
        <w:t xml:space="preserve">: </w:t>
      </w:r>
      <w:r w:rsidRPr="007361E7">
        <w:rPr>
          <w:rFonts w:asciiTheme="minorHAnsi" w:hAnsiTheme="minorHAnsi" w:cstheme="minorHAnsi"/>
          <w:color w:val="auto"/>
        </w:rPr>
        <w:t>___________</w:t>
      </w:r>
      <w:r w:rsidR="002574F3" w:rsidRPr="007361E7">
        <w:rPr>
          <w:rFonts w:asciiTheme="minorHAnsi" w:hAnsiTheme="minorHAnsi" w:cstheme="minorHAnsi"/>
          <w:color w:val="auto"/>
        </w:rPr>
        <w:t>____</w:t>
      </w:r>
      <w:r w:rsidRPr="007361E7">
        <w:rPr>
          <w:rFonts w:asciiTheme="minorHAnsi" w:hAnsiTheme="minorHAnsi" w:cstheme="minorHAnsi"/>
          <w:color w:val="auto"/>
        </w:rPr>
        <w:t>__</w:t>
      </w:r>
      <w:r w:rsidR="006221BA" w:rsidRPr="007361E7">
        <w:rPr>
          <w:rFonts w:asciiTheme="minorHAnsi" w:hAnsiTheme="minorHAnsi" w:cstheme="minorHAnsi"/>
          <w:color w:val="auto"/>
        </w:rPr>
        <w:t>, ART, ________</w:t>
      </w:r>
      <w:r w:rsidR="00EA3578" w:rsidRPr="007361E7">
        <w:rPr>
          <w:rFonts w:asciiTheme="minorHAnsi" w:hAnsiTheme="minorHAnsi" w:cstheme="minorHAnsi"/>
          <w:color w:val="auto"/>
        </w:rPr>
        <w:t>__</w:t>
      </w:r>
      <w:r w:rsidR="006221BA" w:rsidRPr="007361E7">
        <w:rPr>
          <w:rFonts w:asciiTheme="minorHAnsi" w:hAnsiTheme="minorHAnsi" w:cstheme="minorHAnsi"/>
          <w:color w:val="auto"/>
        </w:rPr>
        <w:t xml:space="preserve">___, </w:t>
      </w:r>
      <w:r w:rsidRPr="007361E7">
        <w:rPr>
          <w:rFonts w:asciiTheme="minorHAnsi" w:hAnsiTheme="minorHAnsi" w:cstheme="minorHAnsi"/>
          <w:color w:val="auto"/>
        </w:rPr>
        <w:t>firma perante a Agência Estadual de Defe</w:t>
      </w:r>
      <w:r w:rsidR="00087AD8" w:rsidRPr="007361E7">
        <w:rPr>
          <w:rFonts w:asciiTheme="minorHAnsi" w:hAnsiTheme="minorHAnsi" w:cstheme="minorHAnsi"/>
          <w:color w:val="auto"/>
        </w:rPr>
        <w:t>sa Agropecuária da Bahia – ADAB e a Associação de Agricultores e Irrigantes da Bahia – AIBA, o</w:t>
      </w:r>
      <w:r w:rsidRPr="007361E7">
        <w:rPr>
          <w:rFonts w:asciiTheme="minorHAnsi" w:hAnsiTheme="minorHAnsi" w:cstheme="minorHAnsi"/>
          <w:color w:val="auto"/>
        </w:rPr>
        <w:t xml:space="preserve"> Termo de Compromisso e Responsabilidade de natureza Protetiva a Cultura da Soja no Estado da Bahia, ajustando o que se segue: </w:t>
      </w:r>
    </w:p>
    <w:p w14:paraId="559F0DCE" w14:textId="77777777" w:rsidR="00087AD8" w:rsidRPr="007361E7" w:rsidRDefault="00087AD8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p w14:paraId="3912F1D7" w14:textId="1148F724" w:rsidR="00115000" w:rsidRDefault="003D7E01" w:rsidP="00655843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7361E7">
        <w:rPr>
          <w:rFonts w:asciiTheme="minorHAnsi" w:hAnsiTheme="minorHAnsi" w:cstheme="minorHAnsi"/>
          <w:b/>
          <w:u w:val="single"/>
        </w:rPr>
        <w:t xml:space="preserve">CLÁUSULA PRIMEIRA </w:t>
      </w:r>
      <w:r w:rsidR="00087AD8" w:rsidRPr="007361E7">
        <w:rPr>
          <w:rFonts w:asciiTheme="minorHAnsi" w:hAnsiTheme="minorHAnsi" w:cstheme="minorHAnsi"/>
          <w:b/>
          <w:u w:val="single"/>
        </w:rPr>
        <w:t>– Do objeto</w:t>
      </w:r>
      <w:r w:rsidR="00087AD8" w:rsidRPr="007361E7">
        <w:rPr>
          <w:rFonts w:asciiTheme="minorHAnsi" w:hAnsiTheme="minorHAnsi" w:cstheme="minorHAnsi"/>
        </w:rPr>
        <w:t xml:space="preserve">: </w:t>
      </w:r>
      <w:r w:rsidR="00EA3578" w:rsidRPr="007361E7">
        <w:rPr>
          <w:rFonts w:asciiTheme="minorHAnsi" w:hAnsiTheme="minorHAnsi" w:cstheme="minorHAnsi"/>
        </w:rPr>
        <w:t>O presente T</w:t>
      </w:r>
      <w:r w:rsidR="000143A0" w:rsidRPr="007361E7">
        <w:rPr>
          <w:rFonts w:asciiTheme="minorHAnsi" w:hAnsiTheme="minorHAnsi" w:cstheme="minorHAnsi"/>
        </w:rPr>
        <w:t xml:space="preserve">ermo tem por objeto determinar o cumprimento da metodologia fitossanitária de prevenção e controle de pragas </w:t>
      </w:r>
      <w:r w:rsidR="00EA3578" w:rsidRPr="007361E7">
        <w:rPr>
          <w:rFonts w:asciiTheme="minorHAnsi" w:hAnsiTheme="minorHAnsi" w:cstheme="minorHAnsi"/>
        </w:rPr>
        <w:t xml:space="preserve">e doenças </w:t>
      </w:r>
      <w:r w:rsidR="000143A0" w:rsidRPr="007361E7">
        <w:rPr>
          <w:rFonts w:asciiTheme="minorHAnsi" w:hAnsiTheme="minorHAnsi" w:cstheme="minorHAnsi"/>
        </w:rPr>
        <w:t>na sojicultura</w:t>
      </w:r>
      <w:r w:rsidR="009A76FB" w:rsidRPr="007361E7">
        <w:rPr>
          <w:rFonts w:asciiTheme="minorHAnsi" w:hAnsiTheme="minorHAnsi" w:cstheme="minorHAnsi"/>
        </w:rPr>
        <w:t xml:space="preserve"> tais como</w:t>
      </w:r>
      <w:r w:rsidR="00EA3578" w:rsidRPr="007361E7">
        <w:rPr>
          <w:rFonts w:asciiTheme="minorHAnsi" w:hAnsiTheme="minorHAnsi" w:cstheme="minorHAnsi"/>
        </w:rPr>
        <w:t xml:space="preserve"> a</w:t>
      </w:r>
      <w:r w:rsidR="009A76FB" w:rsidRPr="007361E7">
        <w:rPr>
          <w:rFonts w:asciiTheme="minorHAnsi" w:hAnsiTheme="minorHAnsi" w:cstheme="minorHAnsi"/>
        </w:rPr>
        <w:t xml:space="preserve"> Ferrugem Asiática </w:t>
      </w:r>
      <w:r w:rsidR="00FB1C8D" w:rsidRPr="007361E7">
        <w:rPr>
          <w:rFonts w:asciiTheme="minorHAnsi" w:hAnsiTheme="minorHAnsi" w:cstheme="minorHAnsi"/>
        </w:rPr>
        <w:t>(</w:t>
      </w:r>
      <w:r w:rsidR="00FB1C8D" w:rsidRPr="007361E7">
        <w:rPr>
          <w:rFonts w:asciiTheme="minorHAnsi" w:hAnsiTheme="minorHAnsi" w:cstheme="minorHAnsi"/>
          <w:i/>
        </w:rPr>
        <w:t>Phakopsora pachyrhizi</w:t>
      </w:r>
      <w:r w:rsidR="00FB1C8D" w:rsidRPr="007361E7">
        <w:rPr>
          <w:rFonts w:asciiTheme="minorHAnsi" w:hAnsiTheme="minorHAnsi" w:cstheme="minorHAnsi"/>
        </w:rPr>
        <w:t>)</w:t>
      </w:r>
      <w:r w:rsidR="009A76FB" w:rsidRPr="007361E7">
        <w:rPr>
          <w:rFonts w:asciiTheme="minorHAnsi" w:hAnsiTheme="minorHAnsi" w:cstheme="minorHAnsi"/>
        </w:rPr>
        <w:t xml:space="preserve">, Mosca Branca </w:t>
      </w:r>
      <w:r w:rsidR="00FB1C8D" w:rsidRPr="007361E7">
        <w:rPr>
          <w:rFonts w:asciiTheme="minorHAnsi" w:hAnsiTheme="minorHAnsi" w:cstheme="minorHAnsi"/>
        </w:rPr>
        <w:t>(</w:t>
      </w:r>
      <w:proofErr w:type="spellStart"/>
      <w:r w:rsidR="00FB1C8D" w:rsidRPr="007361E7">
        <w:rPr>
          <w:rStyle w:val="st"/>
          <w:rFonts w:asciiTheme="minorHAnsi" w:hAnsiTheme="minorHAnsi" w:cstheme="minorHAnsi"/>
          <w:i/>
        </w:rPr>
        <w:t>Bemisia</w:t>
      </w:r>
      <w:proofErr w:type="spellEnd"/>
      <w:r w:rsidR="00FB1C8D" w:rsidRPr="007361E7">
        <w:rPr>
          <w:rStyle w:val="st"/>
          <w:rFonts w:asciiTheme="minorHAnsi" w:hAnsiTheme="minorHAnsi" w:cstheme="minorHAnsi"/>
          <w:i/>
        </w:rPr>
        <w:t xml:space="preserve"> </w:t>
      </w:r>
      <w:proofErr w:type="spellStart"/>
      <w:r w:rsidR="00FB1C8D" w:rsidRPr="007361E7">
        <w:rPr>
          <w:rStyle w:val="st"/>
          <w:rFonts w:asciiTheme="minorHAnsi" w:hAnsiTheme="minorHAnsi" w:cstheme="minorHAnsi"/>
          <w:i/>
        </w:rPr>
        <w:t>argentifolii</w:t>
      </w:r>
      <w:proofErr w:type="spellEnd"/>
      <w:r w:rsidR="00FB1C8D" w:rsidRPr="007361E7">
        <w:rPr>
          <w:rStyle w:val="st"/>
          <w:rFonts w:asciiTheme="minorHAnsi" w:hAnsiTheme="minorHAnsi" w:cstheme="minorHAnsi"/>
        </w:rPr>
        <w:t xml:space="preserve">) </w:t>
      </w:r>
      <w:r w:rsidR="009A76FB" w:rsidRPr="007361E7">
        <w:rPr>
          <w:rFonts w:asciiTheme="minorHAnsi" w:hAnsiTheme="minorHAnsi" w:cstheme="minorHAnsi"/>
        </w:rPr>
        <w:t xml:space="preserve">e </w:t>
      </w:r>
      <w:proofErr w:type="spellStart"/>
      <w:r w:rsidR="009A76FB" w:rsidRPr="007361E7">
        <w:rPr>
          <w:rFonts w:asciiTheme="minorHAnsi" w:hAnsiTheme="minorHAnsi" w:cstheme="minorHAnsi"/>
        </w:rPr>
        <w:t>Helicoverpa</w:t>
      </w:r>
      <w:proofErr w:type="spellEnd"/>
      <w:r w:rsidR="009A76FB" w:rsidRPr="007361E7">
        <w:rPr>
          <w:rFonts w:asciiTheme="minorHAnsi" w:hAnsiTheme="minorHAnsi" w:cstheme="minorHAnsi"/>
        </w:rPr>
        <w:t xml:space="preserve"> </w:t>
      </w:r>
      <w:r w:rsidR="009A76FB" w:rsidRPr="007361E7">
        <w:rPr>
          <w:rFonts w:asciiTheme="minorHAnsi" w:hAnsiTheme="minorHAnsi" w:cstheme="minorHAnsi"/>
          <w:i/>
        </w:rPr>
        <w:t>spp.</w:t>
      </w:r>
      <w:r w:rsidR="009A76FB" w:rsidRPr="007361E7">
        <w:rPr>
          <w:rFonts w:asciiTheme="minorHAnsi" w:hAnsiTheme="minorHAnsi" w:cstheme="minorHAnsi"/>
        </w:rPr>
        <w:t>,</w:t>
      </w:r>
      <w:r w:rsidR="000143A0" w:rsidRPr="007361E7">
        <w:rPr>
          <w:rFonts w:asciiTheme="minorHAnsi" w:hAnsiTheme="minorHAnsi" w:cstheme="minorHAnsi"/>
        </w:rPr>
        <w:t xml:space="preserve"> e</w:t>
      </w:r>
      <w:r w:rsidR="009A76FB" w:rsidRPr="007361E7">
        <w:rPr>
          <w:rFonts w:asciiTheme="minorHAnsi" w:hAnsiTheme="minorHAnsi" w:cstheme="minorHAnsi"/>
        </w:rPr>
        <w:t>ntre</w:t>
      </w:r>
      <w:r w:rsidR="000143A0" w:rsidRPr="007361E7">
        <w:rPr>
          <w:rFonts w:asciiTheme="minorHAnsi" w:hAnsiTheme="minorHAnsi" w:cstheme="minorHAnsi"/>
        </w:rPr>
        <w:t xml:space="preserve"> </w:t>
      </w:r>
      <w:r w:rsidR="009A76FB" w:rsidRPr="007361E7">
        <w:rPr>
          <w:rFonts w:asciiTheme="minorHAnsi" w:hAnsiTheme="minorHAnsi" w:cstheme="minorHAnsi"/>
        </w:rPr>
        <w:t xml:space="preserve">outras </w:t>
      </w:r>
      <w:r w:rsidR="000143A0" w:rsidRPr="007361E7">
        <w:rPr>
          <w:rFonts w:asciiTheme="minorHAnsi" w:hAnsiTheme="minorHAnsi" w:cstheme="minorHAnsi"/>
        </w:rPr>
        <w:t xml:space="preserve">obrigações administrativas, frente à exceção estabelecida no artigo </w:t>
      </w:r>
      <w:r w:rsidR="00E9379D">
        <w:rPr>
          <w:rFonts w:asciiTheme="minorHAnsi" w:hAnsiTheme="minorHAnsi" w:cstheme="minorHAnsi"/>
        </w:rPr>
        <w:t>6</w:t>
      </w:r>
      <w:r w:rsidR="000143A0" w:rsidRPr="007361E7">
        <w:rPr>
          <w:rFonts w:asciiTheme="minorHAnsi" w:hAnsiTheme="minorHAnsi" w:cstheme="minorHAnsi"/>
        </w:rPr>
        <w:t xml:space="preserve">º, ao vazio sanitário previsto no artigo </w:t>
      </w:r>
      <w:r w:rsidR="00E9379D">
        <w:rPr>
          <w:rFonts w:asciiTheme="minorHAnsi" w:hAnsiTheme="minorHAnsi" w:cstheme="minorHAnsi"/>
        </w:rPr>
        <w:t>2</w:t>
      </w:r>
      <w:r w:rsidR="000143A0" w:rsidRPr="007361E7">
        <w:rPr>
          <w:rFonts w:asciiTheme="minorHAnsi" w:hAnsiTheme="minorHAnsi" w:cstheme="minorHAnsi"/>
        </w:rPr>
        <w:t xml:space="preserve">º da Portaria nº </w:t>
      </w:r>
      <w:r w:rsidR="00E9379D">
        <w:rPr>
          <w:rFonts w:asciiTheme="minorHAnsi" w:hAnsiTheme="minorHAnsi" w:cstheme="minorHAnsi"/>
        </w:rPr>
        <w:t>235</w:t>
      </w:r>
      <w:r w:rsidR="000143A0" w:rsidRPr="007361E7">
        <w:rPr>
          <w:rFonts w:asciiTheme="minorHAnsi" w:hAnsiTheme="minorHAnsi" w:cstheme="minorHAnsi"/>
        </w:rPr>
        <w:t xml:space="preserve">, de </w:t>
      </w:r>
      <w:r w:rsidR="00E9379D">
        <w:rPr>
          <w:rFonts w:asciiTheme="minorHAnsi" w:hAnsiTheme="minorHAnsi" w:cstheme="minorHAnsi"/>
        </w:rPr>
        <w:t>1</w:t>
      </w:r>
      <w:r w:rsidR="000143A0" w:rsidRPr="007361E7">
        <w:rPr>
          <w:rFonts w:asciiTheme="minorHAnsi" w:hAnsiTheme="minorHAnsi" w:cstheme="minorHAnsi"/>
        </w:rPr>
        <w:t xml:space="preserve">5 de </w:t>
      </w:r>
      <w:r w:rsidR="00E9379D">
        <w:rPr>
          <w:rFonts w:asciiTheme="minorHAnsi" w:hAnsiTheme="minorHAnsi" w:cstheme="minorHAnsi"/>
        </w:rPr>
        <w:t>agosto</w:t>
      </w:r>
      <w:r w:rsidR="000143A0" w:rsidRPr="007361E7">
        <w:rPr>
          <w:rFonts w:asciiTheme="minorHAnsi" w:hAnsiTheme="minorHAnsi" w:cstheme="minorHAnsi"/>
        </w:rPr>
        <w:t xml:space="preserve"> de 20</w:t>
      </w:r>
      <w:r w:rsidR="00E9379D">
        <w:rPr>
          <w:rFonts w:asciiTheme="minorHAnsi" w:hAnsiTheme="minorHAnsi" w:cstheme="minorHAnsi"/>
        </w:rPr>
        <w:t>1</w:t>
      </w:r>
      <w:r w:rsidR="000143A0" w:rsidRPr="007361E7">
        <w:rPr>
          <w:rFonts w:asciiTheme="minorHAnsi" w:hAnsiTheme="minorHAnsi" w:cstheme="minorHAnsi"/>
        </w:rPr>
        <w:t>7</w:t>
      </w:r>
      <w:r w:rsidR="00655843">
        <w:rPr>
          <w:rFonts w:asciiTheme="minorHAnsi" w:hAnsiTheme="minorHAnsi" w:cstheme="minorHAnsi"/>
        </w:rPr>
        <w:t xml:space="preserve">, </w:t>
      </w:r>
      <w:r w:rsidR="00EA3578" w:rsidRPr="007361E7">
        <w:rPr>
          <w:rFonts w:asciiTheme="minorHAnsi" w:hAnsiTheme="minorHAnsi" w:cstheme="minorHAnsi"/>
        </w:rPr>
        <w:t>O presente Termo refere-se ao</w:t>
      </w:r>
      <w:r w:rsidR="000143A0" w:rsidRPr="007361E7">
        <w:rPr>
          <w:rFonts w:asciiTheme="minorHAnsi" w:hAnsiTheme="minorHAnsi" w:cstheme="minorHAnsi"/>
        </w:rPr>
        <w:t xml:space="preserve"> plantio de ________ hectares de soja</w:t>
      </w:r>
      <w:r w:rsidR="00EA3578" w:rsidRPr="007361E7">
        <w:rPr>
          <w:rFonts w:asciiTheme="minorHAnsi" w:hAnsiTheme="minorHAnsi" w:cstheme="minorHAnsi"/>
        </w:rPr>
        <w:t>,</w:t>
      </w:r>
      <w:r w:rsidR="000143A0" w:rsidRPr="007361E7">
        <w:rPr>
          <w:rFonts w:asciiTheme="minorHAnsi" w:hAnsiTheme="minorHAnsi" w:cstheme="minorHAnsi"/>
        </w:rPr>
        <w:t xml:space="preserve"> realizado pelo compromitente no período de ___</w:t>
      </w:r>
      <w:r w:rsidR="00A757B1" w:rsidRPr="007361E7">
        <w:rPr>
          <w:rFonts w:asciiTheme="minorHAnsi" w:hAnsiTheme="minorHAnsi" w:cstheme="minorHAnsi"/>
        </w:rPr>
        <w:t>__</w:t>
      </w:r>
      <w:r w:rsidR="000143A0" w:rsidRPr="007361E7">
        <w:rPr>
          <w:rFonts w:asciiTheme="minorHAnsi" w:hAnsiTheme="minorHAnsi" w:cstheme="minorHAnsi"/>
        </w:rPr>
        <w:t>______________, na Fazenda ____</w:t>
      </w:r>
      <w:r w:rsidR="00A757B1" w:rsidRPr="007361E7">
        <w:rPr>
          <w:rFonts w:asciiTheme="minorHAnsi" w:hAnsiTheme="minorHAnsi" w:cstheme="minorHAnsi"/>
        </w:rPr>
        <w:t>___</w:t>
      </w:r>
      <w:r w:rsidR="000143A0" w:rsidRPr="007361E7">
        <w:rPr>
          <w:rFonts w:asciiTheme="minorHAnsi" w:hAnsiTheme="minorHAnsi" w:cstheme="minorHAnsi"/>
        </w:rPr>
        <w:t>__</w:t>
      </w:r>
      <w:r w:rsidR="00A757B1" w:rsidRPr="007361E7">
        <w:rPr>
          <w:rFonts w:asciiTheme="minorHAnsi" w:hAnsiTheme="minorHAnsi" w:cstheme="minorHAnsi"/>
        </w:rPr>
        <w:t>_______</w:t>
      </w:r>
      <w:r w:rsidR="000143A0" w:rsidRPr="007361E7">
        <w:rPr>
          <w:rFonts w:asciiTheme="minorHAnsi" w:hAnsiTheme="minorHAnsi" w:cstheme="minorHAnsi"/>
        </w:rPr>
        <w:t>______ coordenadas geográficas ___________</w:t>
      </w:r>
      <w:r w:rsidR="00A757B1" w:rsidRPr="007361E7">
        <w:rPr>
          <w:rFonts w:asciiTheme="minorHAnsi" w:hAnsiTheme="minorHAnsi" w:cstheme="minorHAnsi"/>
        </w:rPr>
        <w:t>________</w:t>
      </w:r>
      <w:r w:rsidR="000143A0" w:rsidRPr="007361E7">
        <w:rPr>
          <w:rFonts w:asciiTheme="minorHAnsi" w:hAnsiTheme="minorHAnsi" w:cstheme="minorHAnsi"/>
        </w:rPr>
        <w:t>______</w:t>
      </w:r>
      <w:r w:rsidR="00A757B1" w:rsidRPr="007361E7">
        <w:rPr>
          <w:rFonts w:asciiTheme="minorHAnsi" w:hAnsiTheme="minorHAnsi" w:cstheme="minorHAnsi"/>
        </w:rPr>
        <w:t>,</w:t>
      </w:r>
      <w:r w:rsidR="000143A0" w:rsidRPr="007361E7">
        <w:rPr>
          <w:rFonts w:asciiTheme="minorHAnsi" w:hAnsiTheme="minorHAnsi" w:cstheme="minorHAnsi"/>
        </w:rPr>
        <w:t xml:space="preserve"> município de __</w:t>
      </w:r>
      <w:r w:rsidR="00A757B1" w:rsidRPr="007361E7">
        <w:rPr>
          <w:rFonts w:asciiTheme="minorHAnsi" w:hAnsiTheme="minorHAnsi" w:cstheme="minorHAnsi"/>
        </w:rPr>
        <w:t>_______________/</w:t>
      </w:r>
      <w:r w:rsidR="00087AD8" w:rsidRPr="007361E7">
        <w:rPr>
          <w:rFonts w:asciiTheme="minorHAnsi" w:hAnsiTheme="minorHAnsi" w:cstheme="minorHAnsi"/>
        </w:rPr>
        <w:t xml:space="preserve">BA, </w:t>
      </w:r>
      <w:r w:rsidR="00655843" w:rsidRPr="00655843">
        <w:rPr>
          <w:rFonts w:asciiTheme="minorHAnsi" w:hAnsiTheme="minorHAnsi" w:cstheme="minorHAnsi"/>
        </w:rPr>
        <w:t>conforme projeto (Anexo I), com o fim principal de mitigar a</w:t>
      </w:r>
      <w:r w:rsidR="00655843">
        <w:rPr>
          <w:rFonts w:asciiTheme="minorHAnsi" w:hAnsiTheme="minorHAnsi" w:cstheme="minorHAnsi"/>
        </w:rPr>
        <w:t xml:space="preserve"> </w:t>
      </w:r>
      <w:r w:rsidR="00655843" w:rsidRPr="00655843">
        <w:rPr>
          <w:rFonts w:asciiTheme="minorHAnsi" w:hAnsiTheme="minorHAnsi" w:cstheme="minorHAnsi"/>
        </w:rPr>
        <w:t xml:space="preserve">proliferação da Ferrugem Asiática, Mosca Branca e </w:t>
      </w:r>
      <w:proofErr w:type="spellStart"/>
      <w:r w:rsidR="00655843" w:rsidRPr="00655843">
        <w:rPr>
          <w:rFonts w:asciiTheme="minorHAnsi" w:hAnsiTheme="minorHAnsi" w:cstheme="minorHAnsi"/>
        </w:rPr>
        <w:t>Helicoverpa</w:t>
      </w:r>
      <w:proofErr w:type="spellEnd"/>
      <w:r w:rsidR="00655843" w:rsidRPr="00655843">
        <w:rPr>
          <w:rFonts w:asciiTheme="minorHAnsi" w:hAnsiTheme="minorHAnsi" w:cstheme="minorHAnsi"/>
        </w:rPr>
        <w:t xml:space="preserve"> spp., objetivando a eficiência do Programa Estratégico de</w:t>
      </w:r>
      <w:r w:rsidR="00655843">
        <w:rPr>
          <w:rFonts w:asciiTheme="minorHAnsi" w:hAnsiTheme="minorHAnsi" w:cstheme="minorHAnsi"/>
        </w:rPr>
        <w:t xml:space="preserve"> </w:t>
      </w:r>
      <w:r w:rsidR="00655843" w:rsidRPr="00655843">
        <w:rPr>
          <w:rFonts w:asciiTheme="minorHAnsi" w:hAnsiTheme="minorHAnsi" w:cstheme="minorHAnsi"/>
        </w:rPr>
        <w:t>Manejo da Ferrugem Asiática da Soja na Região Oeste, desenvolvido pelo Estado da Bahia e Ministério da Agricultura,</w:t>
      </w:r>
      <w:r w:rsidR="00655843">
        <w:rPr>
          <w:rFonts w:asciiTheme="minorHAnsi" w:hAnsiTheme="minorHAnsi" w:cstheme="minorHAnsi"/>
        </w:rPr>
        <w:t xml:space="preserve"> </w:t>
      </w:r>
      <w:r w:rsidR="00655843" w:rsidRPr="00655843">
        <w:rPr>
          <w:rFonts w:asciiTheme="minorHAnsi" w:hAnsiTheme="minorHAnsi" w:cstheme="minorHAnsi"/>
        </w:rPr>
        <w:t>Pecuária e Abastecimento (MAPA)</w:t>
      </w:r>
      <w:r w:rsidR="00655843">
        <w:rPr>
          <w:rFonts w:asciiTheme="minorHAnsi" w:hAnsiTheme="minorHAnsi" w:cstheme="minorHAnsi"/>
        </w:rPr>
        <w:t>.</w:t>
      </w:r>
    </w:p>
    <w:p w14:paraId="5843F6C8" w14:textId="77777777" w:rsidR="00655843" w:rsidRPr="00655843" w:rsidRDefault="00655843" w:rsidP="00655843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26D4A77D" w14:textId="2C000466" w:rsidR="000143A0" w:rsidRPr="007361E7" w:rsidRDefault="003D7E01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  <w:r w:rsidRPr="007361E7">
        <w:rPr>
          <w:rFonts w:asciiTheme="minorHAnsi" w:hAnsiTheme="minorHAnsi" w:cstheme="minorHAnsi"/>
          <w:b/>
          <w:color w:val="auto"/>
          <w:u w:val="single"/>
        </w:rPr>
        <w:t xml:space="preserve">CLÁUSULA SEGUNDA </w:t>
      </w:r>
      <w:r w:rsidR="000143A0" w:rsidRPr="007361E7">
        <w:rPr>
          <w:rFonts w:asciiTheme="minorHAnsi" w:hAnsiTheme="minorHAnsi" w:cstheme="minorHAnsi"/>
          <w:b/>
          <w:color w:val="auto"/>
          <w:u w:val="single"/>
        </w:rPr>
        <w:t xml:space="preserve">– Da ciência da </w:t>
      </w:r>
      <w:r w:rsidR="00087AD8" w:rsidRPr="007361E7">
        <w:rPr>
          <w:rFonts w:asciiTheme="minorHAnsi" w:hAnsiTheme="minorHAnsi" w:cstheme="minorHAnsi"/>
          <w:b/>
          <w:color w:val="auto"/>
          <w:u w:val="single"/>
        </w:rPr>
        <w:t>norma legal</w:t>
      </w:r>
      <w:r w:rsidR="00087AD8" w:rsidRPr="007361E7">
        <w:rPr>
          <w:rFonts w:asciiTheme="minorHAnsi" w:hAnsiTheme="minorHAnsi" w:cstheme="minorHAnsi"/>
          <w:color w:val="auto"/>
        </w:rPr>
        <w:t xml:space="preserve">: </w:t>
      </w:r>
      <w:r w:rsidR="000143A0" w:rsidRPr="007361E7">
        <w:rPr>
          <w:rFonts w:asciiTheme="minorHAnsi" w:hAnsiTheme="minorHAnsi" w:cstheme="minorHAnsi"/>
          <w:color w:val="auto"/>
        </w:rPr>
        <w:t xml:space="preserve">O Compromitente declara ter ciência de que o plantio de soja sem o cumprimento das exigências impostas pela Portaria nº </w:t>
      </w:r>
      <w:r w:rsidR="00CA2BE3">
        <w:rPr>
          <w:rFonts w:asciiTheme="minorHAnsi" w:hAnsiTheme="minorHAnsi" w:cstheme="minorHAnsi"/>
          <w:color w:val="auto"/>
        </w:rPr>
        <w:t>235</w:t>
      </w:r>
      <w:r w:rsidR="000143A0" w:rsidRPr="007361E7">
        <w:rPr>
          <w:rFonts w:asciiTheme="minorHAnsi" w:hAnsiTheme="minorHAnsi" w:cstheme="minorHAnsi"/>
          <w:color w:val="auto"/>
        </w:rPr>
        <w:t xml:space="preserve">, de </w:t>
      </w:r>
      <w:r w:rsidR="00CA2BE3">
        <w:rPr>
          <w:rFonts w:asciiTheme="minorHAnsi" w:hAnsiTheme="minorHAnsi" w:cstheme="minorHAnsi"/>
          <w:color w:val="auto"/>
        </w:rPr>
        <w:t>1</w:t>
      </w:r>
      <w:r w:rsidR="000143A0" w:rsidRPr="007361E7">
        <w:rPr>
          <w:rFonts w:asciiTheme="minorHAnsi" w:hAnsiTheme="minorHAnsi" w:cstheme="minorHAnsi"/>
          <w:color w:val="auto"/>
        </w:rPr>
        <w:t xml:space="preserve">5 de </w:t>
      </w:r>
      <w:r w:rsidR="00CA2BE3">
        <w:rPr>
          <w:rFonts w:asciiTheme="minorHAnsi" w:hAnsiTheme="minorHAnsi" w:cstheme="minorHAnsi"/>
          <w:color w:val="auto"/>
        </w:rPr>
        <w:t>agosto</w:t>
      </w:r>
      <w:r w:rsidR="000143A0" w:rsidRPr="007361E7">
        <w:rPr>
          <w:rFonts w:asciiTheme="minorHAnsi" w:hAnsiTheme="minorHAnsi" w:cstheme="minorHAnsi"/>
          <w:color w:val="auto"/>
        </w:rPr>
        <w:t xml:space="preserve"> de 20</w:t>
      </w:r>
      <w:r w:rsidR="00CA2BE3">
        <w:rPr>
          <w:rFonts w:asciiTheme="minorHAnsi" w:hAnsiTheme="minorHAnsi" w:cstheme="minorHAnsi"/>
          <w:color w:val="auto"/>
        </w:rPr>
        <w:t>1</w:t>
      </w:r>
      <w:r w:rsidR="000143A0" w:rsidRPr="007361E7">
        <w:rPr>
          <w:rFonts w:asciiTheme="minorHAnsi" w:hAnsiTheme="minorHAnsi" w:cstheme="minorHAnsi"/>
          <w:color w:val="auto"/>
        </w:rPr>
        <w:t>7, constitui ilícito administra</w:t>
      </w:r>
      <w:r w:rsidR="00345628" w:rsidRPr="007361E7">
        <w:rPr>
          <w:rFonts w:asciiTheme="minorHAnsi" w:hAnsiTheme="minorHAnsi" w:cstheme="minorHAnsi"/>
          <w:color w:val="auto"/>
        </w:rPr>
        <w:t>tivo, sujeito a sanções legais.</w:t>
      </w:r>
    </w:p>
    <w:p w14:paraId="472A2CD8" w14:textId="77777777" w:rsidR="000143A0" w:rsidRPr="007361E7" w:rsidRDefault="000143A0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p w14:paraId="38072A6B" w14:textId="77777777" w:rsidR="006478E9" w:rsidRPr="007361E7" w:rsidRDefault="000143A0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  <w:r w:rsidRPr="007361E7">
        <w:rPr>
          <w:rFonts w:asciiTheme="minorHAnsi" w:hAnsiTheme="minorHAnsi" w:cstheme="minorHAnsi"/>
          <w:color w:val="auto"/>
        </w:rPr>
        <w:t>§</w:t>
      </w:r>
      <w:r w:rsidR="001550A2" w:rsidRPr="007361E7">
        <w:rPr>
          <w:rFonts w:asciiTheme="minorHAnsi" w:hAnsiTheme="minorHAnsi" w:cstheme="minorHAnsi"/>
          <w:color w:val="auto"/>
        </w:rPr>
        <w:t xml:space="preserve"> </w:t>
      </w:r>
      <w:r w:rsidR="00977919" w:rsidRPr="007361E7">
        <w:rPr>
          <w:rFonts w:asciiTheme="minorHAnsi" w:hAnsiTheme="minorHAnsi" w:cstheme="minorHAnsi"/>
          <w:color w:val="auto"/>
        </w:rPr>
        <w:t>1</w:t>
      </w:r>
      <w:r w:rsidRPr="007361E7">
        <w:rPr>
          <w:rFonts w:asciiTheme="minorHAnsi" w:hAnsiTheme="minorHAnsi" w:cstheme="minorHAnsi"/>
          <w:color w:val="auto"/>
        </w:rPr>
        <w:t xml:space="preserve">º - </w:t>
      </w:r>
      <w:r w:rsidR="003543E1" w:rsidRPr="007361E7">
        <w:rPr>
          <w:rFonts w:asciiTheme="minorHAnsi" w:hAnsiTheme="minorHAnsi" w:cstheme="minorHAnsi"/>
          <w:color w:val="auto"/>
        </w:rPr>
        <w:t>A</w:t>
      </w:r>
      <w:r w:rsidR="0048526A" w:rsidRPr="007361E7">
        <w:rPr>
          <w:rFonts w:asciiTheme="minorHAnsi" w:hAnsiTheme="minorHAnsi" w:cstheme="minorHAnsi"/>
          <w:color w:val="auto"/>
        </w:rPr>
        <w:t xml:space="preserve"> </w:t>
      </w:r>
      <w:r w:rsidR="00087AD8" w:rsidRPr="007361E7">
        <w:rPr>
          <w:rFonts w:asciiTheme="minorHAnsi" w:hAnsiTheme="minorHAnsi" w:cstheme="minorHAnsi"/>
          <w:color w:val="auto"/>
        </w:rPr>
        <w:t>Anuente AIBA e</w:t>
      </w:r>
      <w:r w:rsidR="00597FFB" w:rsidRPr="007361E7">
        <w:rPr>
          <w:rFonts w:asciiTheme="minorHAnsi" w:hAnsiTheme="minorHAnsi" w:cstheme="minorHAnsi"/>
          <w:color w:val="auto"/>
        </w:rPr>
        <w:t>stá ciente das condições deste T</w:t>
      </w:r>
      <w:r w:rsidR="00087AD8" w:rsidRPr="007361E7">
        <w:rPr>
          <w:rFonts w:asciiTheme="minorHAnsi" w:hAnsiTheme="minorHAnsi" w:cstheme="minorHAnsi"/>
          <w:color w:val="auto"/>
        </w:rPr>
        <w:t xml:space="preserve">ermo, assumindo o compromisso de promover, juntamente com a ADAB, a coordenação dos trabalhos de monitoramento </w:t>
      </w:r>
      <w:r w:rsidR="006478E9" w:rsidRPr="007361E7">
        <w:rPr>
          <w:rFonts w:asciiTheme="minorHAnsi" w:hAnsiTheme="minorHAnsi" w:cstheme="minorHAnsi"/>
          <w:color w:val="auto"/>
        </w:rPr>
        <w:t>das lavouras que firmarem o presente Termo de Compromisso e Responsabilidade, visando o cumprimento pelo Compromitente das medidas de prevenção e controle fitossanitário da cultura da soja</w:t>
      </w:r>
      <w:r w:rsidR="00977919" w:rsidRPr="007361E7">
        <w:rPr>
          <w:rFonts w:asciiTheme="minorHAnsi" w:hAnsiTheme="minorHAnsi" w:cstheme="minorHAnsi"/>
          <w:color w:val="auto"/>
        </w:rPr>
        <w:t>, em áreas irrigadas</w:t>
      </w:r>
      <w:r w:rsidR="006478E9" w:rsidRPr="007361E7">
        <w:rPr>
          <w:rFonts w:asciiTheme="minorHAnsi" w:hAnsiTheme="minorHAnsi" w:cstheme="minorHAnsi"/>
          <w:color w:val="auto"/>
        </w:rPr>
        <w:t xml:space="preserve">, além de </w:t>
      </w:r>
      <w:r w:rsidR="0051587E" w:rsidRPr="007361E7">
        <w:rPr>
          <w:rFonts w:asciiTheme="minorHAnsi" w:hAnsiTheme="minorHAnsi" w:cstheme="minorHAnsi"/>
          <w:color w:val="auto"/>
        </w:rPr>
        <w:t xml:space="preserve">ficar responsável pela cobrança e arrecadação da taxa de adesão que será utilizada para a cobertura das despesas de acompanhamento e </w:t>
      </w:r>
      <w:r w:rsidR="009A76FB" w:rsidRPr="007361E7">
        <w:rPr>
          <w:rFonts w:asciiTheme="minorHAnsi" w:hAnsiTheme="minorHAnsi" w:cstheme="minorHAnsi"/>
          <w:color w:val="auto"/>
        </w:rPr>
        <w:t>realização de pesquisa(s) para avaliação dos níveis de infestação das pragas alvo e respectivos danos produtivos e econômicos</w:t>
      </w:r>
      <w:r w:rsidR="0051587E" w:rsidRPr="007361E7">
        <w:rPr>
          <w:rFonts w:asciiTheme="minorHAnsi" w:hAnsiTheme="minorHAnsi" w:cstheme="minorHAnsi"/>
          <w:color w:val="auto"/>
        </w:rPr>
        <w:t>.</w:t>
      </w:r>
    </w:p>
    <w:p w14:paraId="05F31D72" w14:textId="77777777" w:rsidR="006221BA" w:rsidRPr="007361E7" w:rsidRDefault="006221BA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p w14:paraId="5ABD5855" w14:textId="4F7AE363" w:rsidR="006221BA" w:rsidRDefault="003D7E01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  <w:r w:rsidRPr="007361E7">
        <w:rPr>
          <w:rFonts w:asciiTheme="minorHAnsi" w:hAnsiTheme="minorHAnsi" w:cstheme="minorHAnsi"/>
          <w:b/>
          <w:color w:val="auto"/>
          <w:u w:val="single"/>
        </w:rPr>
        <w:t xml:space="preserve">CLÁUSULA TERCEIRA </w:t>
      </w:r>
      <w:r w:rsidR="000143A0" w:rsidRPr="007361E7">
        <w:rPr>
          <w:rFonts w:asciiTheme="minorHAnsi" w:hAnsiTheme="minorHAnsi" w:cstheme="minorHAnsi"/>
          <w:b/>
          <w:color w:val="auto"/>
          <w:u w:val="single"/>
        </w:rPr>
        <w:t xml:space="preserve">– Das ações e medidas obrigatórias para a prevenção e controle fitossanitário abrangidas pelo artigo </w:t>
      </w:r>
      <w:r w:rsidR="00A65570">
        <w:rPr>
          <w:rFonts w:asciiTheme="minorHAnsi" w:hAnsiTheme="minorHAnsi" w:cstheme="minorHAnsi"/>
          <w:b/>
          <w:color w:val="auto"/>
          <w:u w:val="single"/>
        </w:rPr>
        <w:t>6</w:t>
      </w:r>
      <w:r w:rsidR="000143A0" w:rsidRPr="007361E7">
        <w:rPr>
          <w:rFonts w:asciiTheme="minorHAnsi" w:hAnsiTheme="minorHAnsi" w:cstheme="minorHAnsi"/>
          <w:b/>
          <w:color w:val="auto"/>
          <w:u w:val="single"/>
        </w:rPr>
        <w:t xml:space="preserve">º da Portaria nº </w:t>
      </w:r>
      <w:r w:rsidR="00A65570">
        <w:rPr>
          <w:rFonts w:asciiTheme="minorHAnsi" w:hAnsiTheme="minorHAnsi" w:cstheme="minorHAnsi"/>
          <w:b/>
          <w:color w:val="auto"/>
          <w:u w:val="single"/>
        </w:rPr>
        <w:t>235</w:t>
      </w:r>
      <w:r w:rsidR="000143A0" w:rsidRPr="007361E7">
        <w:rPr>
          <w:rFonts w:asciiTheme="minorHAnsi" w:hAnsiTheme="minorHAnsi" w:cstheme="minorHAnsi"/>
          <w:b/>
          <w:color w:val="auto"/>
          <w:u w:val="single"/>
        </w:rPr>
        <w:t xml:space="preserve"> de </w:t>
      </w:r>
      <w:r w:rsidR="00A65570">
        <w:rPr>
          <w:rFonts w:asciiTheme="minorHAnsi" w:hAnsiTheme="minorHAnsi" w:cstheme="minorHAnsi"/>
          <w:b/>
          <w:color w:val="auto"/>
          <w:u w:val="single"/>
        </w:rPr>
        <w:t>1</w:t>
      </w:r>
      <w:r w:rsidR="000143A0" w:rsidRPr="007361E7">
        <w:rPr>
          <w:rFonts w:asciiTheme="minorHAnsi" w:hAnsiTheme="minorHAnsi" w:cstheme="minorHAnsi"/>
          <w:b/>
          <w:color w:val="auto"/>
          <w:u w:val="single"/>
        </w:rPr>
        <w:t xml:space="preserve">5 de </w:t>
      </w:r>
      <w:r w:rsidR="00A65570">
        <w:rPr>
          <w:rFonts w:asciiTheme="minorHAnsi" w:hAnsiTheme="minorHAnsi" w:cstheme="minorHAnsi"/>
          <w:b/>
          <w:color w:val="auto"/>
          <w:u w:val="single"/>
        </w:rPr>
        <w:t>agosto</w:t>
      </w:r>
      <w:r w:rsidR="000143A0" w:rsidRPr="007361E7">
        <w:rPr>
          <w:rFonts w:asciiTheme="minorHAnsi" w:hAnsiTheme="minorHAnsi" w:cstheme="minorHAnsi"/>
          <w:b/>
          <w:color w:val="auto"/>
          <w:u w:val="single"/>
        </w:rPr>
        <w:t xml:space="preserve"> de 20</w:t>
      </w:r>
      <w:r w:rsidR="00A65570">
        <w:rPr>
          <w:rFonts w:asciiTheme="minorHAnsi" w:hAnsiTheme="minorHAnsi" w:cstheme="minorHAnsi"/>
          <w:b/>
          <w:color w:val="auto"/>
          <w:u w:val="single"/>
        </w:rPr>
        <w:t>1</w:t>
      </w:r>
      <w:r w:rsidR="000143A0" w:rsidRPr="007361E7">
        <w:rPr>
          <w:rFonts w:asciiTheme="minorHAnsi" w:hAnsiTheme="minorHAnsi" w:cstheme="minorHAnsi"/>
          <w:b/>
          <w:color w:val="auto"/>
          <w:u w:val="single"/>
        </w:rPr>
        <w:t>7, no Estado da Bahia</w:t>
      </w:r>
      <w:r w:rsidR="00454FDA" w:rsidRPr="007361E7">
        <w:rPr>
          <w:rFonts w:asciiTheme="minorHAnsi" w:hAnsiTheme="minorHAnsi" w:cstheme="minorHAnsi"/>
          <w:b/>
          <w:color w:val="auto"/>
          <w:u w:val="single"/>
        </w:rPr>
        <w:t xml:space="preserve"> e atendimento à Portaria Nº </w:t>
      </w:r>
      <w:r w:rsidR="00A65570">
        <w:rPr>
          <w:rFonts w:asciiTheme="minorHAnsi" w:hAnsiTheme="minorHAnsi" w:cstheme="minorHAnsi"/>
          <w:b/>
          <w:color w:val="auto"/>
          <w:u w:val="single"/>
        </w:rPr>
        <w:t>0</w:t>
      </w:r>
      <w:r w:rsidR="003E15C6">
        <w:rPr>
          <w:rFonts w:asciiTheme="minorHAnsi" w:hAnsiTheme="minorHAnsi" w:cstheme="minorHAnsi"/>
          <w:b/>
          <w:color w:val="auto"/>
          <w:u w:val="single"/>
        </w:rPr>
        <w:t>5</w:t>
      </w:r>
      <w:r w:rsidR="00655843">
        <w:rPr>
          <w:rFonts w:asciiTheme="minorHAnsi" w:hAnsiTheme="minorHAnsi" w:cstheme="minorHAnsi"/>
          <w:b/>
          <w:color w:val="auto"/>
          <w:u w:val="single"/>
        </w:rPr>
        <w:t>7</w:t>
      </w:r>
      <w:r w:rsidR="00454FDA" w:rsidRPr="007361E7">
        <w:rPr>
          <w:rFonts w:asciiTheme="minorHAnsi" w:hAnsiTheme="minorHAnsi" w:cstheme="minorHAnsi"/>
          <w:b/>
          <w:color w:val="auto"/>
          <w:u w:val="single"/>
        </w:rPr>
        <w:t xml:space="preserve"> de </w:t>
      </w:r>
      <w:r w:rsidR="00655843">
        <w:rPr>
          <w:rFonts w:asciiTheme="minorHAnsi" w:hAnsiTheme="minorHAnsi" w:cstheme="minorHAnsi"/>
          <w:b/>
          <w:color w:val="auto"/>
          <w:u w:val="single"/>
        </w:rPr>
        <w:t>25</w:t>
      </w:r>
      <w:r w:rsidR="00454FDA" w:rsidRPr="007361E7">
        <w:rPr>
          <w:rFonts w:asciiTheme="minorHAnsi" w:hAnsiTheme="minorHAnsi" w:cstheme="minorHAnsi"/>
          <w:b/>
          <w:color w:val="auto"/>
          <w:u w:val="single"/>
        </w:rPr>
        <w:t xml:space="preserve"> de </w:t>
      </w:r>
      <w:r w:rsidR="00655843">
        <w:rPr>
          <w:rFonts w:asciiTheme="minorHAnsi" w:hAnsiTheme="minorHAnsi" w:cstheme="minorHAnsi"/>
          <w:b/>
          <w:color w:val="auto"/>
          <w:u w:val="single"/>
        </w:rPr>
        <w:t xml:space="preserve">julho </w:t>
      </w:r>
      <w:r w:rsidR="00454FDA" w:rsidRPr="007361E7">
        <w:rPr>
          <w:rFonts w:asciiTheme="minorHAnsi" w:hAnsiTheme="minorHAnsi" w:cstheme="minorHAnsi"/>
          <w:b/>
          <w:color w:val="auto"/>
          <w:u w:val="single"/>
        </w:rPr>
        <w:t>de 20</w:t>
      </w:r>
      <w:r w:rsidR="00A65570">
        <w:rPr>
          <w:rFonts w:asciiTheme="minorHAnsi" w:hAnsiTheme="minorHAnsi" w:cstheme="minorHAnsi"/>
          <w:b/>
          <w:color w:val="auto"/>
          <w:u w:val="single"/>
        </w:rPr>
        <w:t>2</w:t>
      </w:r>
      <w:r w:rsidR="00655843">
        <w:rPr>
          <w:rFonts w:asciiTheme="minorHAnsi" w:hAnsiTheme="minorHAnsi" w:cstheme="minorHAnsi"/>
          <w:b/>
          <w:color w:val="auto"/>
          <w:u w:val="single"/>
        </w:rPr>
        <w:t>2</w:t>
      </w:r>
      <w:r w:rsidR="006478E9" w:rsidRPr="007361E7">
        <w:rPr>
          <w:rFonts w:asciiTheme="minorHAnsi" w:hAnsiTheme="minorHAnsi" w:cstheme="minorHAnsi"/>
          <w:color w:val="auto"/>
        </w:rPr>
        <w:t xml:space="preserve">: </w:t>
      </w:r>
      <w:r w:rsidR="000143A0" w:rsidRPr="007361E7">
        <w:rPr>
          <w:rFonts w:asciiTheme="minorHAnsi" w:hAnsiTheme="minorHAnsi" w:cstheme="minorHAnsi"/>
          <w:color w:val="auto"/>
        </w:rPr>
        <w:t xml:space="preserve">Fica o Compromitente obrigado a conduzir a lavoura de soja, conforme preconiza o Programa Estratégico de Manejo da Ferrugem Asiática da Soja </w:t>
      </w:r>
      <w:r w:rsidR="00977919" w:rsidRPr="007361E7">
        <w:rPr>
          <w:rFonts w:asciiTheme="minorHAnsi" w:hAnsiTheme="minorHAnsi" w:cstheme="minorHAnsi"/>
          <w:color w:val="auto"/>
        </w:rPr>
        <w:t>no Estado da Bahia</w:t>
      </w:r>
      <w:r w:rsidR="000143A0" w:rsidRPr="007361E7">
        <w:rPr>
          <w:rFonts w:asciiTheme="minorHAnsi" w:hAnsiTheme="minorHAnsi" w:cstheme="minorHAnsi"/>
          <w:color w:val="auto"/>
        </w:rPr>
        <w:t xml:space="preserve">, deferido pela ADAB, que dentre outras </w:t>
      </w:r>
      <w:r w:rsidR="000143A0" w:rsidRPr="007361E7">
        <w:rPr>
          <w:rFonts w:asciiTheme="minorHAnsi" w:hAnsiTheme="minorHAnsi" w:cstheme="minorHAnsi"/>
          <w:color w:val="auto"/>
        </w:rPr>
        <w:lastRenderedPageBreak/>
        <w:t>estabelecidas pelo Responsável Técnico, deverão constar as seguinte</w:t>
      </w:r>
      <w:r w:rsidR="00977919" w:rsidRPr="007361E7">
        <w:rPr>
          <w:rFonts w:asciiTheme="minorHAnsi" w:hAnsiTheme="minorHAnsi" w:cstheme="minorHAnsi"/>
          <w:color w:val="auto"/>
        </w:rPr>
        <w:t>s ações e medidas obrigatórias:</w:t>
      </w:r>
    </w:p>
    <w:p w14:paraId="387230B2" w14:textId="77777777" w:rsidR="00AF42B1" w:rsidRPr="007361E7" w:rsidRDefault="00AF42B1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p w14:paraId="736CB3CD" w14:textId="6207C2D9" w:rsidR="00AF42B1" w:rsidRPr="00AF42B1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>I -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Monitorar a lavoura a partir do início do desenvolvimento da cultura, e caso identificado pragas em níveis de danos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econômicos para cada espécie deve-se efetuar o controle químico, biológico, cultural, ou associação destes;</w:t>
      </w:r>
    </w:p>
    <w:p w14:paraId="2C3AA321" w14:textId="77777777" w:rsidR="00AF42B1" w:rsidRPr="00AF42B1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>II - Priorizar uso de cultivares, caso existam, que restrinjam ou eliminem as populações da praga;</w:t>
      </w:r>
    </w:p>
    <w:p w14:paraId="33C4EC1B" w14:textId="7C754134" w:rsidR="00AF42B1" w:rsidRPr="00AF42B1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 xml:space="preserve">III - Liberação </w:t>
      </w:r>
      <w:proofErr w:type="spellStart"/>
      <w:r w:rsidRPr="00AF42B1">
        <w:rPr>
          <w:rFonts w:asciiTheme="minorHAnsi" w:hAnsiTheme="minorHAnsi" w:cstheme="minorHAnsi"/>
        </w:rPr>
        <w:t>inundativa</w:t>
      </w:r>
      <w:proofErr w:type="spellEnd"/>
      <w:r w:rsidRPr="00AF42B1">
        <w:rPr>
          <w:rFonts w:asciiTheme="minorHAnsi" w:hAnsiTheme="minorHAnsi" w:cstheme="minorHAnsi"/>
        </w:rPr>
        <w:t xml:space="preserve"> de agentes de controle biológico a exemplo de </w:t>
      </w:r>
      <w:proofErr w:type="spellStart"/>
      <w:r w:rsidRPr="00AF42B1">
        <w:rPr>
          <w:rFonts w:asciiTheme="minorHAnsi" w:hAnsiTheme="minorHAnsi" w:cstheme="minorHAnsi"/>
        </w:rPr>
        <w:t>Trichograma</w:t>
      </w:r>
      <w:proofErr w:type="spellEnd"/>
      <w:r w:rsidRPr="00AF42B1">
        <w:rPr>
          <w:rFonts w:asciiTheme="minorHAnsi" w:hAnsiTheme="minorHAnsi" w:cstheme="minorHAnsi"/>
        </w:rPr>
        <w:t xml:space="preserve"> </w:t>
      </w:r>
      <w:proofErr w:type="spellStart"/>
      <w:r w:rsidRPr="00AF42B1">
        <w:rPr>
          <w:rFonts w:asciiTheme="minorHAnsi" w:hAnsiTheme="minorHAnsi" w:cstheme="minorHAnsi"/>
        </w:rPr>
        <w:t>spp</w:t>
      </w:r>
      <w:proofErr w:type="spellEnd"/>
      <w:r w:rsidRPr="00AF42B1">
        <w:rPr>
          <w:rFonts w:asciiTheme="minorHAnsi" w:hAnsiTheme="minorHAnsi" w:cstheme="minorHAnsi"/>
        </w:rPr>
        <w:t xml:space="preserve">, fungos </w:t>
      </w:r>
      <w:proofErr w:type="spellStart"/>
      <w:r w:rsidRPr="00AF42B1">
        <w:rPr>
          <w:rFonts w:asciiTheme="minorHAnsi" w:hAnsiTheme="minorHAnsi" w:cstheme="minorHAnsi"/>
        </w:rPr>
        <w:t>entomopatógenos</w:t>
      </w:r>
      <w:proofErr w:type="spellEnd"/>
      <w:r w:rsidRPr="00AF42B1">
        <w:rPr>
          <w:rFonts w:asciiTheme="minorHAnsi" w:hAnsiTheme="minorHAnsi" w:cstheme="minorHAnsi"/>
        </w:rPr>
        <w:t>, vírus da</w:t>
      </w:r>
      <w:r>
        <w:rPr>
          <w:rFonts w:asciiTheme="minorHAnsi" w:hAnsiTheme="minorHAnsi" w:cstheme="minorHAnsi"/>
        </w:rPr>
        <w:t xml:space="preserve"> </w:t>
      </w:r>
      <w:proofErr w:type="spellStart"/>
      <w:r w:rsidRPr="00AF42B1">
        <w:rPr>
          <w:rFonts w:asciiTheme="minorHAnsi" w:hAnsiTheme="minorHAnsi" w:cstheme="minorHAnsi"/>
        </w:rPr>
        <w:t>poliedrose</w:t>
      </w:r>
      <w:proofErr w:type="spellEnd"/>
      <w:r w:rsidRPr="00AF42B1">
        <w:rPr>
          <w:rFonts w:asciiTheme="minorHAnsi" w:hAnsiTheme="minorHAnsi" w:cstheme="minorHAnsi"/>
        </w:rPr>
        <w:t xml:space="preserve"> nuclear, bactérias </w:t>
      </w:r>
      <w:proofErr w:type="spellStart"/>
      <w:r w:rsidRPr="00AF42B1">
        <w:rPr>
          <w:rFonts w:asciiTheme="minorHAnsi" w:hAnsiTheme="minorHAnsi" w:cstheme="minorHAnsi"/>
        </w:rPr>
        <w:t>entomopatógenas</w:t>
      </w:r>
      <w:proofErr w:type="spellEnd"/>
      <w:r w:rsidRPr="00AF42B1">
        <w:rPr>
          <w:rFonts w:asciiTheme="minorHAnsi" w:hAnsiTheme="minorHAnsi" w:cstheme="minorHAnsi"/>
        </w:rPr>
        <w:t xml:space="preserve"> e demais agentes de controle biológico disponíveis no mercado;</w:t>
      </w:r>
    </w:p>
    <w:p w14:paraId="76288F8C" w14:textId="6DD57E1B" w:rsidR="00AF42B1" w:rsidRPr="00AF42B1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>IV - Não aparecendo os sintomas da Ferrugem Asiática na fase vegetativa, aplicar preventivamente o fungicida no estádio R1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(início da floração até 50% das plantas com uma flor), utilizando sempre produtos de maior eficiência, observando a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recomendação da Embrapa Soja;</w:t>
      </w:r>
    </w:p>
    <w:p w14:paraId="0D17DB1C" w14:textId="77777777" w:rsidR="00AF42B1" w:rsidRPr="00AF42B1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>V - Fazer uso de armadilhas, iscas ou outros métodos de controle físico;</w:t>
      </w:r>
    </w:p>
    <w:p w14:paraId="3ABF60D7" w14:textId="5ECAE435" w:rsidR="00AF42B1" w:rsidRPr="00AF42B1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>VI - Comunicar imediatamente ao Gerente de Defesa Vegetal do Território da Bacia do Rio Grande da ADAB (sede em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 xml:space="preserve">Barreiras), a ocorrência da Ferrugem Asiática, Mosca Branca e </w:t>
      </w:r>
      <w:proofErr w:type="spellStart"/>
      <w:r w:rsidRPr="00AF42B1">
        <w:rPr>
          <w:rFonts w:asciiTheme="minorHAnsi" w:hAnsiTheme="minorHAnsi" w:cstheme="minorHAnsi"/>
        </w:rPr>
        <w:t>Helicoverpa</w:t>
      </w:r>
      <w:proofErr w:type="spellEnd"/>
      <w:r w:rsidRPr="00AF42B1">
        <w:rPr>
          <w:rFonts w:asciiTheme="minorHAnsi" w:hAnsiTheme="minorHAnsi" w:cstheme="minorHAnsi"/>
        </w:rPr>
        <w:t xml:space="preserve"> spp.;</w:t>
      </w:r>
    </w:p>
    <w:p w14:paraId="3549E1D0" w14:textId="0F48D10C" w:rsidR="00AF42B1" w:rsidRPr="00AF42B1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>VII - O Monitoramento diário deverá ser continuado até o estágio R 7.1 (início do amarelecimento de folhas e vagens), sempre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realizando o controle químico, mediante a recomendação do Responsável Técnico;</w:t>
      </w:r>
    </w:p>
    <w:p w14:paraId="4C7E6233" w14:textId="7BE3D762" w:rsidR="00AF42B1" w:rsidRPr="00AF42B1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>VIII - O uso de agrotóxicos deverá obrigatoriamente observar todas as normas legais e tecnológicas de aplicação, de maneira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que a eficiência fitossanitária não cause impactos negativos ao meio ambiente e à saúde humana, entre as quais devem ser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observadas o registro no MAPA, cadastro na ADAB, autorização de registro para a cultura e pragas, dosagem e época de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utilização, número de aplicações, modo de utilização, intervalo de reentrada, intervalo de segurança, limitações de uso,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equipamentos de aplicação, equipamentos de proteção individual, procedimentos para devolução de embalagens, outros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procedimentos relativos a saúde humana e ao meio ambiente;</w:t>
      </w:r>
    </w:p>
    <w:p w14:paraId="359DE7C7" w14:textId="1D4FD749" w:rsidR="006478E9" w:rsidRDefault="00AF42B1" w:rsidP="00AF42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AF42B1">
        <w:rPr>
          <w:rFonts w:asciiTheme="minorHAnsi" w:hAnsiTheme="minorHAnsi" w:cstheme="minorHAnsi"/>
        </w:rPr>
        <w:t>IX - No caso de detecção da ferrugem asiática, os irrigantes que utilizarem sistemas de chuva artificial (aspersores normais,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linhas de aspersores móveis, canhões, pivôs centrais, dentre outros), deverão além do controle químico fazer manejo da água,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>priorizando o aspecto fitossanitário, de maneira que o período de molhamento foliar não favoreça o desenvolvimento do fungo</w:t>
      </w:r>
      <w:r>
        <w:rPr>
          <w:rFonts w:asciiTheme="minorHAnsi" w:hAnsiTheme="minorHAnsi" w:cstheme="minorHAnsi"/>
        </w:rPr>
        <w:t xml:space="preserve"> </w:t>
      </w:r>
      <w:r w:rsidRPr="00AF42B1">
        <w:rPr>
          <w:rFonts w:asciiTheme="minorHAnsi" w:hAnsiTheme="minorHAnsi" w:cstheme="minorHAnsi"/>
        </w:rPr>
        <w:t xml:space="preserve">(P. </w:t>
      </w:r>
      <w:proofErr w:type="spellStart"/>
      <w:r w:rsidRPr="00AF42B1">
        <w:rPr>
          <w:rFonts w:asciiTheme="minorHAnsi" w:hAnsiTheme="minorHAnsi" w:cstheme="minorHAnsi"/>
        </w:rPr>
        <w:t>pachyrhizi</w:t>
      </w:r>
      <w:proofErr w:type="spellEnd"/>
      <w:r w:rsidRPr="00AF42B1">
        <w:rPr>
          <w:rFonts w:asciiTheme="minorHAnsi" w:hAnsiTheme="minorHAnsi" w:cstheme="minorHAnsi"/>
        </w:rPr>
        <w:t>).</w:t>
      </w:r>
    </w:p>
    <w:p w14:paraId="1B02D57A" w14:textId="77777777" w:rsidR="00AF42B1" w:rsidRPr="00AF42B1" w:rsidRDefault="00AF42B1" w:rsidP="00AF42B1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0A3157FC" w14:textId="5927E098" w:rsidR="00E90DB1" w:rsidRPr="00E90DB1" w:rsidRDefault="00E90DB1" w:rsidP="00E90DB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E90DB1">
        <w:rPr>
          <w:rFonts w:asciiTheme="minorHAnsi" w:hAnsiTheme="minorHAnsi" w:cstheme="minorHAnsi"/>
          <w:b/>
          <w:bCs/>
          <w:u w:val="single"/>
        </w:rPr>
        <w:t>Parágrafo Primeiro:</w:t>
      </w:r>
      <w:r w:rsidRPr="00E90DB1">
        <w:rPr>
          <w:rFonts w:ascii="CIDFont+F2" w:hAnsi="CIDFont+F2" w:cs="CIDFont+F2"/>
        </w:rPr>
        <w:t xml:space="preserve"> </w:t>
      </w:r>
      <w:r w:rsidRPr="00E90DB1">
        <w:rPr>
          <w:rFonts w:asciiTheme="minorHAnsi" w:hAnsiTheme="minorHAnsi" w:cstheme="minorHAnsi"/>
        </w:rPr>
        <w:t>O Responsável Técnico, devido às condições locais, pode adotar procedimento fitossanitário diverso das</w:t>
      </w:r>
      <w:r>
        <w:rPr>
          <w:rFonts w:asciiTheme="minorHAnsi" w:hAnsiTheme="minorHAnsi" w:cstheme="minorHAnsi"/>
        </w:rPr>
        <w:t xml:space="preserve"> </w:t>
      </w:r>
      <w:r w:rsidRPr="00E90DB1">
        <w:rPr>
          <w:rFonts w:asciiTheme="minorHAnsi" w:hAnsiTheme="minorHAnsi" w:cstheme="minorHAnsi"/>
        </w:rPr>
        <w:t>medidas obrigatórias previstas nas cláusulas anteriores, no entanto fica obrigado a apresentar uma justificativa técnica e</w:t>
      </w:r>
      <w:r>
        <w:rPr>
          <w:rFonts w:asciiTheme="minorHAnsi" w:hAnsiTheme="minorHAnsi" w:cstheme="minorHAnsi"/>
        </w:rPr>
        <w:t xml:space="preserve"> </w:t>
      </w:r>
      <w:r w:rsidRPr="00E90DB1">
        <w:rPr>
          <w:rFonts w:asciiTheme="minorHAnsi" w:hAnsiTheme="minorHAnsi" w:cstheme="minorHAnsi"/>
        </w:rPr>
        <w:t xml:space="preserve">fundamentada a qual será submetida ao Comitê Estadual de Controle da Ferrugem Asiática da Soja, para apreciação </w:t>
      </w:r>
      <w:proofErr w:type="spellStart"/>
      <w:r w:rsidRPr="00E90DB1">
        <w:rPr>
          <w:rFonts w:asciiTheme="minorHAnsi" w:hAnsiTheme="minorHAnsi" w:cstheme="minorHAnsi"/>
        </w:rPr>
        <w:t>eaprovação</w:t>
      </w:r>
      <w:proofErr w:type="spellEnd"/>
      <w:r w:rsidRPr="00E90DB1">
        <w:rPr>
          <w:rFonts w:asciiTheme="minorHAnsi" w:hAnsiTheme="minorHAnsi" w:cstheme="minorHAnsi"/>
        </w:rPr>
        <w:t xml:space="preserve"> pela ADAB.</w:t>
      </w:r>
    </w:p>
    <w:p w14:paraId="3CA852CE" w14:textId="77777777" w:rsidR="00E90DB1" w:rsidRPr="00E90DB1" w:rsidRDefault="00E90DB1" w:rsidP="00E90DB1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756D8804" w14:textId="02AB75FD" w:rsidR="00E90DB1" w:rsidRDefault="00E90DB1" w:rsidP="00E90DB1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E90DB1">
        <w:rPr>
          <w:rFonts w:asciiTheme="minorHAnsi" w:hAnsiTheme="minorHAnsi" w:cstheme="minorHAnsi"/>
          <w:b/>
          <w:bCs/>
          <w:u w:val="single"/>
        </w:rPr>
        <w:t>Parágrafo Segundo:</w:t>
      </w:r>
      <w:r w:rsidRPr="00E90DB1">
        <w:rPr>
          <w:rFonts w:asciiTheme="minorHAnsi" w:hAnsiTheme="minorHAnsi" w:cstheme="minorHAnsi"/>
        </w:rPr>
        <w:t xml:space="preserve"> Fica o Compromitente para efeito de fiscalização do cumprimento do presente Termo obrigado a manter,</w:t>
      </w:r>
      <w:r w:rsidR="00D72413">
        <w:rPr>
          <w:rFonts w:asciiTheme="minorHAnsi" w:hAnsiTheme="minorHAnsi" w:cstheme="minorHAnsi"/>
        </w:rPr>
        <w:t xml:space="preserve"> </w:t>
      </w:r>
      <w:r w:rsidRPr="00E90DB1">
        <w:rPr>
          <w:rFonts w:asciiTheme="minorHAnsi" w:hAnsiTheme="minorHAnsi" w:cstheme="minorHAnsi"/>
        </w:rPr>
        <w:t>pelo prazo de 5 (cinco) anos as receitas agronômicas de aplicação de agrotóxicos e por um ano, os comprovantes de devolução</w:t>
      </w:r>
      <w:r w:rsidR="00D72413">
        <w:rPr>
          <w:rFonts w:asciiTheme="minorHAnsi" w:hAnsiTheme="minorHAnsi" w:cstheme="minorHAnsi"/>
        </w:rPr>
        <w:t xml:space="preserve"> </w:t>
      </w:r>
      <w:r w:rsidRPr="00E90DB1">
        <w:rPr>
          <w:rFonts w:asciiTheme="minorHAnsi" w:hAnsiTheme="minorHAnsi" w:cstheme="minorHAnsi"/>
        </w:rPr>
        <w:t>das embalagens vazias de agrotóxicos empregadas na lavoura.</w:t>
      </w:r>
    </w:p>
    <w:p w14:paraId="2C29D2D6" w14:textId="77777777" w:rsidR="00D72413" w:rsidRPr="00E90DB1" w:rsidRDefault="00D72413" w:rsidP="00E90DB1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78CD62E3" w14:textId="3099E318" w:rsidR="00E90DB1" w:rsidRDefault="00E90DB1" w:rsidP="00D72413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72413">
        <w:rPr>
          <w:rFonts w:asciiTheme="minorHAnsi" w:hAnsiTheme="minorHAnsi" w:cstheme="minorHAnsi"/>
          <w:b/>
          <w:bCs/>
          <w:u w:val="single"/>
        </w:rPr>
        <w:lastRenderedPageBreak/>
        <w:t>Parágrafo Terceiro:</w:t>
      </w:r>
      <w:r w:rsidRPr="00D72413">
        <w:rPr>
          <w:rFonts w:asciiTheme="minorHAnsi" w:hAnsiTheme="minorHAnsi" w:cstheme="minorHAnsi"/>
        </w:rPr>
        <w:t xml:space="preserve"> Fica o Compromitente sujeito a adotar medidas de combate imediato às pragas identificadas na lavoura</w:t>
      </w:r>
      <w:r w:rsidR="00D72413">
        <w:rPr>
          <w:rFonts w:asciiTheme="minorHAnsi" w:hAnsiTheme="minorHAnsi" w:cstheme="minorHAnsi"/>
        </w:rPr>
        <w:t xml:space="preserve"> </w:t>
      </w:r>
      <w:r w:rsidRPr="00D72413">
        <w:rPr>
          <w:rFonts w:asciiTheme="minorHAnsi" w:hAnsiTheme="minorHAnsi" w:cstheme="minorHAnsi"/>
        </w:rPr>
        <w:t>caso seja comprovado risco de disseminação com potencial de dano econômico e ambiental na região.</w:t>
      </w:r>
    </w:p>
    <w:p w14:paraId="1AA9EAE9" w14:textId="77777777" w:rsidR="00D72413" w:rsidRPr="00D72413" w:rsidRDefault="00D72413" w:rsidP="00D72413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</w:p>
    <w:p w14:paraId="7F425F58" w14:textId="5E0CB35F" w:rsidR="006478E9" w:rsidRPr="00D72413" w:rsidRDefault="00E90DB1" w:rsidP="00D72413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72413">
        <w:rPr>
          <w:rFonts w:asciiTheme="minorHAnsi" w:hAnsiTheme="minorHAnsi" w:cstheme="minorHAnsi"/>
          <w:b/>
          <w:bCs/>
          <w:u w:val="single"/>
        </w:rPr>
        <w:t>Parágrafo Quarto:</w:t>
      </w:r>
      <w:r w:rsidRPr="00D72413">
        <w:rPr>
          <w:rFonts w:asciiTheme="minorHAnsi" w:hAnsiTheme="minorHAnsi" w:cstheme="minorHAnsi"/>
        </w:rPr>
        <w:t xml:space="preserve"> Fica o Compromitente obrigado a eliminar as plantas voluntárias (soja “guaxa” ou “</w:t>
      </w:r>
      <w:proofErr w:type="spellStart"/>
      <w:r w:rsidRPr="00D72413">
        <w:rPr>
          <w:rFonts w:asciiTheme="minorHAnsi" w:hAnsiTheme="minorHAnsi" w:cstheme="minorHAnsi"/>
        </w:rPr>
        <w:t>tigüera</w:t>
      </w:r>
      <w:proofErr w:type="spellEnd"/>
      <w:r w:rsidRPr="00D72413">
        <w:rPr>
          <w:rFonts w:asciiTheme="minorHAnsi" w:hAnsiTheme="minorHAnsi" w:cstheme="minorHAnsi"/>
        </w:rPr>
        <w:t>”), na área onde</w:t>
      </w:r>
      <w:r w:rsidR="00D72413">
        <w:rPr>
          <w:rFonts w:asciiTheme="minorHAnsi" w:hAnsiTheme="minorHAnsi" w:cstheme="minorHAnsi"/>
        </w:rPr>
        <w:t xml:space="preserve"> </w:t>
      </w:r>
      <w:r w:rsidRPr="00D72413">
        <w:rPr>
          <w:rFonts w:asciiTheme="minorHAnsi" w:hAnsiTheme="minorHAnsi" w:cstheme="minorHAnsi"/>
        </w:rPr>
        <w:t>foi plantado soja, após a colheita através do método químico ou mecânico.</w:t>
      </w:r>
    </w:p>
    <w:p w14:paraId="79A9E3AE" w14:textId="77777777" w:rsidR="00D72413" w:rsidRPr="007361E7" w:rsidRDefault="00D72413" w:rsidP="00E90DB1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p w14:paraId="3050B32C" w14:textId="4068EAFD" w:rsidR="006221BA" w:rsidRDefault="003D7E01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  <w:r w:rsidRPr="007361E7">
        <w:rPr>
          <w:rFonts w:asciiTheme="minorHAnsi" w:hAnsiTheme="minorHAnsi" w:cstheme="minorHAnsi"/>
          <w:b/>
          <w:color w:val="auto"/>
          <w:u w:val="single"/>
        </w:rPr>
        <w:t xml:space="preserve">CLÁUSULA QUARTA </w:t>
      </w:r>
      <w:r w:rsidR="006478E9" w:rsidRPr="007361E7">
        <w:rPr>
          <w:rFonts w:asciiTheme="minorHAnsi" w:hAnsiTheme="minorHAnsi" w:cstheme="minorHAnsi"/>
          <w:b/>
          <w:color w:val="auto"/>
          <w:u w:val="single"/>
        </w:rPr>
        <w:t>– Das sanções</w:t>
      </w:r>
      <w:r w:rsidR="006478E9" w:rsidRPr="007361E7">
        <w:rPr>
          <w:rFonts w:asciiTheme="minorHAnsi" w:hAnsiTheme="minorHAnsi" w:cstheme="minorHAnsi"/>
          <w:color w:val="auto"/>
        </w:rPr>
        <w:t xml:space="preserve">: </w:t>
      </w:r>
      <w:r w:rsidR="000143A0" w:rsidRPr="007361E7">
        <w:rPr>
          <w:rFonts w:asciiTheme="minorHAnsi" w:hAnsiTheme="minorHAnsi" w:cstheme="minorHAnsi"/>
          <w:color w:val="auto"/>
        </w:rPr>
        <w:t>Em caso de descumprimento do presente Termo, fica o Compromitente sujeito às sanções previstas em Lei, sem prejuízo de outras cominações c</w:t>
      </w:r>
      <w:r w:rsidR="00E820DB" w:rsidRPr="007361E7">
        <w:rPr>
          <w:rFonts w:asciiTheme="minorHAnsi" w:hAnsiTheme="minorHAnsi" w:cstheme="minorHAnsi"/>
          <w:color w:val="auto"/>
        </w:rPr>
        <w:t>ivis, penais e administrativas.</w:t>
      </w:r>
    </w:p>
    <w:p w14:paraId="140BD590" w14:textId="250CAD23" w:rsidR="00D72413" w:rsidRPr="00D72413" w:rsidRDefault="00D72413" w:rsidP="00D72413">
      <w:pPr>
        <w:pStyle w:val="Default"/>
        <w:ind w:right="-2"/>
        <w:jc w:val="both"/>
        <w:rPr>
          <w:rFonts w:asciiTheme="minorHAnsi" w:hAnsiTheme="minorHAnsi" w:cstheme="minorHAnsi"/>
          <w:b/>
          <w:bCs/>
          <w:color w:val="auto"/>
          <w:u w:val="single"/>
        </w:rPr>
      </w:pPr>
    </w:p>
    <w:p w14:paraId="725AD78D" w14:textId="5B17AEA4" w:rsidR="00D72413" w:rsidRPr="00D72413" w:rsidRDefault="00D72413" w:rsidP="00D72413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  <w:r w:rsidRPr="00D72413">
        <w:rPr>
          <w:rFonts w:asciiTheme="minorHAnsi" w:hAnsiTheme="minorHAnsi" w:cstheme="minorHAnsi"/>
          <w:b/>
          <w:bCs/>
          <w:u w:val="single"/>
        </w:rPr>
        <w:t>Parágrafo Único:</w:t>
      </w:r>
      <w:r w:rsidRPr="00D72413">
        <w:rPr>
          <w:rFonts w:asciiTheme="minorHAnsi" w:hAnsiTheme="minorHAnsi" w:cstheme="minorHAnsi"/>
        </w:rPr>
        <w:t xml:space="preserve"> Caso o Compromitente não cumprir com as ações estabelecidas na Cláusula Terceira deste Termo e der causa a proliferação de pragas em áreas de terceiros, responderá pelas penalidades previstas em lei.</w:t>
      </w:r>
    </w:p>
    <w:p w14:paraId="7F458559" w14:textId="77777777" w:rsidR="00C57D48" w:rsidRPr="007361E7" w:rsidRDefault="00C57D48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p w14:paraId="291999D3" w14:textId="77777777" w:rsidR="000143A0" w:rsidRPr="007361E7" w:rsidRDefault="003D7E01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  <w:r w:rsidRPr="007361E7">
        <w:rPr>
          <w:rFonts w:asciiTheme="minorHAnsi" w:hAnsiTheme="minorHAnsi" w:cstheme="minorHAnsi"/>
          <w:b/>
          <w:color w:val="auto"/>
          <w:u w:val="single"/>
        </w:rPr>
        <w:t xml:space="preserve">CLÁUSULA QUINTA </w:t>
      </w:r>
      <w:r w:rsidR="000143A0" w:rsidRPr="007361E7">
        <w:rPr>
          <w:rFonts w:asciiTheme="minorHAnsi" w:hAnsiTheme="minorHAnsi" w:cstheme="minorHAnsi"/>
          <w:b/>
          <w:color w:val="auto"/>
          <w:u w:val="single"/>
        </w:rPr>
        <w:t>– Foro Contratual</w:t>
      </w:r>
      <w:r w:rsidR="00C57D48" w:rsidRPr="007361E7">
        <w:rPr>
          <w:rFonts w:asciiTheme="minorHAnsi" w:hAnsiTheme="minorHAnsi" w:cstheme="minorHAnsi"/>
          <w:color w:val="auto"/>
        </w:rPr>
        <w:t xml:space="preserve">: </w:t>
      </w:r>
      <w:r w:rsidR="000143A0" w:rsidRPr="007361E7">
        <w:rPr>
          <w:rFonts w:asciiTheme="minorHAnsi" w:hAnsiTheme="minorHAnsi" w:cstheme="minorHAnsi"/>
          <w:color w:val="auto"/>
        </w:rPr>
        <w:t>As dúvidas oriundas do presente Termo serão dirimidas entre as partes, sendo o</w:t>
      </w:r>
      <w:r w:rsidR="00597FFB" w:rsidRPr="007361E7">
        <w:rPr>
          <w:rFonts w:asciiTheme="minorHAnsi" w:hAnsiTheme="minorHAnsi" w:cstheme="minorHAnsi"/>
          <w:color w:val="auto"/>
        </w:rPr>
        <w:t xml:space="preserve"> foro da Comarca da cidade de Barreiras,</w:t>
      </w:r>
      <w:r w:rsidR="000143A0" w:rsidRPr="007361E7">
        <w:rPr>
          <w:rFonts w:asciiTheme="minorHAnsi" w:hAnsiTheme="minorHAnsi" w:cstheme="minorHAnsi"/>
          <w:color w:val="auto"/>
        </w:rPr>
        <w:t xml:space="preserve"> Estado da Bahia, o único com jurisdiç</w:t>
      </w:r>
      <w:r w:rsidR="00597FFB" w:rsidRPr="007361E7">
        <w:rPr>
          <w:rFonts w:asciiTheme="minorHAnsi" w:hAnsiTheme="minorHAnsi" w:cstheme="minorHAnsi"/>
          <w:color w:val="auto"/>
        </w:rPr>
        <w:t xml:space="preserve">ão e competência para apreciar, </w:t>
      </w:r>
      <w:r w:rsidR="000143A0" w:rsidRPr="007361E7">
        <w:rPr>
          <w:rFonts w:asciiTheme="minorHAnsi" w:hAnsiTheme="minorHAnsi" w:cstheme="minorHAnsi"/>
          <w:color w:val="auto"/>
        </w:rPr>
        <w:t>dirimir dúvidas e controvérsias, porventura decorrentes da interpret</w:t>
      </w:r>
      <w:r w:rsidR="00E820DB" w:rsidRPr="007361E7">
        <w:rPr>
          <w:rFonts w:asciiTheme="minorHAnsi" w:hAnsiTheme="minorHAnsi" w:cstheme="minorHAnsi"/>
          <w:color w:val="auto"/>
        </w:rPr>
        <w:t>ação e execução deste contrato.</w:t>
      </w:r>
    </w:p>
    <w:p w14:paraId="562EFC1B" w14:textId="77777777" w:rsidR="00C57D48" w:rsidRPr="007361E7" w:rsidRDefault="00C57D48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p w14:paraId="638A8A72" w14:textId="77777777" w:rsidR="000143A0" w:rsidRPr="007361E7" w:rsidRDefault="000143A0" w:rsidP="00D72413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  <w:r w:rsidRPr="007361E7">
        <w:rPr>
          <w:rFonts w:asciiTheme="minorHAnsi" w:hAnsiTheme="minorHAnsi" w:cstheme="minorHAnsi"/>
          <w:color w:val="auto"/>
        </w:rPr>
        <w:t>Por estarem assim justos</w:t>
      </w:r>
      <w:r w:rsidR="00597FFB" w:rsidRPr="007361E7">
        <w:rPr>
          <w:rFonts w:asciiTheme="minorHAnsi" w:hAnsiTheme="minorHAnsi" w:cstheme="minorHAnsi"/>
          <w:color w:val="auto"/>
        </w:rPr>
        <w:t xml:space="preserve"> e acordados</w:t>
      </w:r>
      <w:r w:rsidRPr="007361E7">
        <w:rPr>
          <w:rFonts w:asciiTheme="minorHAnsi" w:hAnsiTheme="minorHAnsi" w:cstheme="minorHAnsi"/>
          <w:color w:val="auto"/>
        </w:rPr>
        <w:t>, firmam o presente termo em 0</w:t>
      </w:r>
      <w:r w:rsidR="00597FFB" w:rsidRPr="007361E7">
        <w:rPr>
          <w:rFonts w:asciiTheme="minorHAnsi" w:hAnsiTheme="minorHAnsi" w:cstheme="minorHAnsi"/>
          <w:color w:val="auto"/>
        </w:rPr>
        <w:t>4</w:t>
      </w:r>
      <w:r w:rsidRPr="007361E7">
        <w:rPr>
          <w:rFonts w:asciiTheme="minorHAnsi" w:hAnsiTheme="minorHAnsi" w:cstheme="minorHAnsi"/>
          <w:color w:val="auto"/>
        </w:rPr>
        <w:t xml:space="preserve"> (</w:t>
      </w:r>
      <w:r w:rsidR="00597FFB" w:rsidRPr="007361E7">
        <w:rPr>
          <w:rFonts w:asciiTheme="minorHAnsi" w:hAnsiTheme="minorHAnsi" w:cstheme="minorHAnsi"/>
          <w:color w:val="auto"/>
        </w:rPr>
        <w:t>quatro</w:t>
      </w:r>
      <w:r w:rsidRPr="007361E7">
        <w:rPr>
          <w:rFonts w:asciiTheme="minorHAnsi" w:hAnsiTheme="minorHAnsi" w:cstheme="minorHAnsi"/>
          <w:color w:val="auto"/>
        </w:rPr>
        <w:t xml:space="preserve">) vias de igual teor e forma, assinados entre as partes, na presença de testemunhas que </w:t>
      </w:r>
      <w:r w:rsidR="00597FFB" w:rsidRPr="007361E7">
        <w:rPr>
          <w:rFonts w:asciiTheme="minorHAnsi" w:hAnsiTheme="minorHAnsi" w:cstheme="minorHAnsi"/>
          <w:color w:val="auto"/>
        </w:rPr>
        <w:t>também o subscrevem, para que produzam seus jurídicos e legais efeitos</w:t>
      </w:r>
      <w:r w:rsidRPr="007361E7">
        <w:rPr>
          <w:rFonts w:asciiTheme="minorHAnsi" w:hAnsiTheme="minorHAnsi" w:cstheme="minorHAnsi"/>
          <w:color w:val="auto"/>
        </w:rPr>
        <w:t xml:space="preserve">. </w:t>
      </w:r>
    </w:p>
    <w:p w14:paraId="54EE342B" w14:textId="77777777" w:rsidR="00F05144" w:rsidRPr="007361E7" w:rsidRDefault="00F05144" w:rsidP="00856F47">
      <w:pPr>
        <w:pStyle w:val="Default"/>
        <w:ind w:right="-2"/>
        <w:jc w:val="right"/>
        <w:rPr>
          <w:rFonts w:asciiTheme="minorHAnsi" w:hAnsiTheme="minorHAnsi" w:cstheme="minorHAnsi"/>
          <w:color w:val="auto"/>
        </w:rPr>
      </w:pPr>
    </w:p>
    <w:p w14:paraId="51544005" w14:textId="77777777" w:rsidR="000143A0" w:rsidRPr="007361E7" w:rsidRDefault="001550A2" w:rsidP="00856F47">
      <w:pPr>
        <w:pStyle w:val="Default"/>
        <w:ind w:right="-2"/>
        <w:jc w:val="right"/>
        <w:rPr>
          <w:rFonts w:asciiTheme="minorHAnsi" w:hAnsiTheme="minorHAnsi" w:cstheme="minorHAnsi"/>
          <w:color w:val="auto"/>
        </w:rPr>
      </w:pPr>
      <w:r w:rsidRPr="007361E7">
        <w:rPr>
          <w:rFonts w:asciiTheme="minorHAnsi" w:hAnsiTheme="minorHAnsi" w:cstheme="minorHAnsi"/>
          <w:color w:val="auto"/>
        </w:rPr>
        <w:t>__________/BA</w:t>
      </w:r>
      <w:r w:rsidR="000143A0" w:rsidRPr="007361E7">
        <w:rPr>
          <w:rFonts w:asciiTheme="minorHAnsi" w:hAnsiTheme="minorHAnsi" w:cstheme="minorHAnsi"/>
          <w:color w:val="auto"/>
        </w:rPr>
        <w:t>,</w:t>
      </w:r>
      <w:r w:rsidRPr="007361E7">
        <w:rPr>
          <w:rFonts w:asciiTheme="minorHAnsi" w:hAnsiTheme="minorHAnsi" w:cstheme="minorHAnsi"/>
          <w:color w:val="auto"/>
        </w:rPr>
        <w:t xml:space="preserve"> </w:t>
      </w:r>
      <w:r w:rsidR="006221BA" w:rsidRPr="007361E7">
        <w:rPr>
          <w:rFonts w:asciiTheme="minorHAnsi" w:hAnsiTheme="minorHAnsi" w:cstheme="minorHAnsi"/>
          <w:color w:val="auto"/>
        </w:rPr>
        <w:t>___</w:t>
      </w:r>
      <w:proofErr w:type="gramStart"/>
      <w:r w:rsidR="006221BA" w:rsidRPr="007361E7">
        <w:rPr>
          <w:rFonts w:asciiTheme="minorHAnsi" w:hAnsiTheme="minorHAnsi" w:cstheme="minorHAnsi"/>
          <w:color w:val="auto"/>
        </w:rPr>
        <w:t xml:space="preserve">_  </w:t>
      </w:r>
      <w:r w:rsidR="000143A0" w:rsidRPr="007361E7">
        <w:rPr>
          <w:rFonts w:asciiTheme="minorHAnsi" w:hAnsiTheme="minorHAnsi" w:cstheme="minorHAnsi"/>
          <w:color w:val="auto"/>
        </w:rPr>
        <w:t>de</w:t>
      </w:r>
      <w:proofErr w:type="gramEnd"/>
      <w:r w:rsidR="000143A0" w:rsidRPr="007361E7">
        <w:rPr>
          <w:rFonts w:asciiTheme="minorHAnsi" w:hAnsiTheme="minorHAnsi" w:cstheme="minorHAnsi"/>
          <w:color w:val="auto"/>
        </w:rPr>
        <w:t xml:space="preserve"> </w:t>
      </w:r>
      <w:r w:rsidR="006221BA" w:rsidRPr="007361E7">
        <w:rPr>
          <w:rFonts w:asciiTheme="minorHAnsi" w:hAnsiTheme="minorHAnsi" w:cstheme="minorHAnsi"/>
          <w:color w:val="auto"/>
        </w:rPr>
        <w:t>_____</w:t>
      </w:r>
      <w:r w:rsidRPr="007361E7">
        <w:rPr>
          <w:rFonts w:asciiTheme="minorHAnsi" w:hAnsiTheme="minorHAnsi" w:cstheme="minorHAnsi"/>
          <w:color w:val="auto"/>
        </w:rPr>
        <w:t>___</w:t>
      </w:r>
      <w:r w:rsidR="006221BA" w:rsidRPr="007361E7">
        <w:rPr>
          <w:rFonts w:asciiTheme="minorHAnsi" w:hAnsiTheme="minorHAnsi" w:cstheme="minorHAnsi"/>
          <w:color w:val="auto"/>
        </w:rPr>
        <w:t>___</w:t>
      </w:r>
      <w:r w:rsidR="000143A0" w:rsidRPr="007361E7">
        <w:rPr>
          <w:rFonts w:asciiTheme="minorHAnsi" w:hAnsiTheme="minorHAnsi" w:cstheme="minorHAnsi"/>
          <w:color w:val="auto"/>
        </w:rPr>
        <w:t xml:space="preserve">de </w:t>
      </w:r>
      <w:r w:rsidRPr="007361E7">
        <w:rPr>
          <w:rFonts w:asciiTheme="minorHAnsi" w:hAnsiTheme="minorHAnsi" w:cstheme="minorHAnsi"/>
          <w:color w:val="auto"/>
        </w:rPr>
        <w:t>_____</w:t>
      </w:r>
      <w:r w:rsidR="000143A0" w:rsidRPr="007361E7">
        <w:rPr>
          <w:rFonts w:asciiTheme="minorHAnsi" w:hAnsiTheme="minorHAnsi" w:cstheme="minorHAnsi"/>
          <w:color w:val="auto"/>
        </w:rPr>
        <w:t xml:space="preserve">. </w:t>
      </w:r>
    </w:p>
    <w:p w14:paraId="2828D6F6" w14:textId="77777777" w:rsidR="006221BA" w:rsidRPr="007361E7" w:rsidRDefault="006221BA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p w14:paraId="41CB585C" w14:textId="77777777" w:rsidR="00F05144" w:rsidRPr="007361E7" w:rsidRDefault="00F05144" w:rsidP="00856F47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7361E7" w:rsidRPr="007361E7" w14:paraId="4B55E623" w14:textId="77777777" w:rsidTr="001550A2">
        <w:tc>
          <w:tcPr>
            <w:tcW w:w="4747" w:type="dxa"/>
          </w:tcPr>
          <w:p w14:paraId="310995B8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________________________</w:t>
            </w:r>
          </w:p>
          <w:p w14:paraId="57C17495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COMPROMITENTE</w:t>
            </w:r>
          </w:p>
          <w:p w14:paraId="33A24F92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Nome:</w:t>
            </w:r>
          </w:p>
          <w:p w14:paraId="74D36CE7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CPF:</w:t>
            </w:r>
          </w:p>
          <w:p w14:paraId="6E05C417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47" w:type="dxa"/>
          </w:tcPr>
          <w:p w14:paraId="6E408F07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________________________</w:t>
            </w:r>
          </w:p>
          <w:p w14:paraId="3DBBF64E" w14:textId="49B996C4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RESPONSÁVEL TÉCNICO</w:t>
            </w:r>
            <w:r w:rsidR="000D1130" w:rsidRPr="007361E7">
              <w:rPr>
                <w:rFonts w:asciiTheme="minorHAnsi" w:hAnsiTheme="minorHAnsi" w:cstheme="minorHAnsi"/>
                <w:color w:val="auto"/>
              </w:rPr>
              <w:t xml:space="preserve"> </w:t>
            </w:r>
          </w:p>
          <w:p w14:paraId="6EE4E46D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Nome:</w:t>
            </w:r>
          </w:p>
          <w:p w14:paraId="5E1C1E7C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CREA:</w:t>
            </w:r>
          </w:p>
          <w:p w14:paraId="77CA62AB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</w:p>
          <w:p w14:paraId="2A384258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7361E7" w:rsidRPr="007361E7" w14:paraId="056BE0EB" w14:textId="77777777" w:rsidTr="001550A2">
        <w:tc>
          <w:tcPr>
            <w:tcW w:w="4747" w:type="dxa"/>
          </w:tcPr>
          <w:p w14:paraId="396AA116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________________________</w:t>
            </w:r>
          </w:p>
          <w:p w14:paraId="4AB290B3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 xml:space="preserve">                AIBA</w:t>
            </w:r>
          </w:p>
          <w:p w14:paraId="3F65F659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47" w:type="dxa"/>
          </w:tcPr>
          <w:p w14:paraId="45A88D92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________________________</w:t>
            </w:r>
          </w:p>
          <w:p w14:paraId="6E4C00B0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 xml:space="preserve">                 ADAB</w:t>
            </w:r>
          </w:p>
          <w:p w14:paraId="74C35A4B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1550A2" w:rsidRPr="007361E7" w14:paraId="1C99D1F1" w14:textId="77777777" w:rsidTr="001550A2">
        <w:tc>
          <w:tcPr>
            <w:tcW w:w="4747" w:type="dxa"/>
          </w:tcPr>
          <w:p w14:paraId="16A0399E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 xml:space="preserve">TESTEMUNHAS: </w:t>
            </w:r>
          </w:p>
          <w:p w14:paraId="1BCF1640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</w:p>
          <w:p w14:paraId="72956366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1 ________________________</w:t>
            </w:r>
          </w:p>
          <w:p w14:paraId="68132B33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Nome:</w:t>
            </w:r>
          </w:p>
          <w:p w14:paraId="426D3A24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CPF:</w:t>
            </w:r>
          </w:p>
        </w:tc>
        <w:tc>
          <w:tcPr>
            <w:tcW w:w="4747" w:type="dxa"/>
          </w:tcPr>
          <w:p w14:paraId="735C3F28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</w:p>
          <w:p w14:paraId="34EFD7B2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</w:p>
          <w:p w14:paraId="70328C5F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2 ________________________</w:t>
            </w:r>
          </w:p>
          <w:p w14:paraId="5E400801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Nome:</w:t>
            </w:r>
          </w:p>
          <w:p w14:paraId="597FF2FE" w14:textId="77777777" w:rsidR="001550A2" w:rsidRPr="007361E7" w:rsidRDefault="001550A2" w:rsidP="001550A2">
            <w:pPr>
              <w:pStyle w:val="Default"/>
              <w:ind w:right="-2"/>
              <w:rPr>
                <w:rFonts w:asciiTheme="minorHAnsi" w:hAnsiTheme="minorHAnsi" w:cstheme="minorHAnsi"/>
                <w:color w:val="auto"/>
              </w:rPr>
            </w:pPr>
            <w:r w:rsidRPr="007361E7">
              <w:rPr>
                <w:rFonts w:asciiTheme="minorHAnsi" w:hAnsiTheme="minorHAnsi" w:cstheme="minorHAnsi"/>
                <w:color w:val="auto"/>
              </w:rPr>
              <w:t>CPF:</w:t>
            </w:r>
          </w:p>
        </w:tc>
      </w:tr>
    </w:tbl>
    <w:p w14:paraId="5417D1F5" w14:textId="77777777" w:rsidR="001550A2" w:rsidRPr="007361E7" w:rsidRDefault="001550A2" w:rsidP="001550A2">
      <w:pPr>
        <w:pStyle w:val="Default"/>
        <w:ind w:right="-2"/>
        <w:jc w:val="both"/>
        <w:rPr>
          <w:rFonts w:asciiTheme="minorHAnsi" w:hAnsiTheme="minorHAnsi" w:cstheme="minorHAnsi"/>
          <w:color w:val="auto"/>
        </w:rPr>
      </w:pPr>
    </w:p>
    <w:sectPr w:rsidR="001550A2" w:rsidRPr="007361E7" w:rsidSect="006E3BD2">
      <w:headerReference w:type="default" r:id="rId7"/>
      <w:footerReference w:type="default" r:id="rId8"/>
      <w:pgSz w:w="11906" w:h="16838"/>
      <w:pgMar w:top="1701" w:right="1134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12A15" w14:textId="77777777" w:rsidR="003D66A7" w:rsidRDefault="003D66A7" w:rsidP="002E51F3">
      <w:r>
        <w:separator/>
      </w:r>
    </w:p>
  </w:endnote>
  <w:endnote w:type="continuationSeparator" w:id="0">
    <w:p w14:paraId="6129F418" w14:textId="77777777" w:rsidR="003D66A7" w:rsidRDefault="003D66A7" w:rsidP="002E5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3E1D3" w14:textId="33A1C8B2" w:rsidR="002E51F3" w:rsidRDefault="002E51F3">
    <w:pPr>
      <w:pStyle w:val="Rodap"/>
    </w:pPr>
  </w:p>
  <w:p w14:paraId="1B43D0E7" w14:textId="77777777" w:rsidR="002E51F3" w:rsidRDefault="002E51F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C3139" w14:textId="77777777" w:rsidR="003D66A7" w:rsidRDefault="003D66A7" w:rsidP="002E51F3">
      <w:r>
        <w:separator/>
      </w:r>
    </w:p>
  </w:footnote>
  <w:footnote w:type="continuationSeparator" w:id="0">
    <w:p w14:paraId="1EA6B69E" w14:textId="77777777" w:rsidR="003D66A7" w:rsidRDefault="003D66A7" w:rsidP="002E51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8109F" w14:textId="23E9DC41" w:rsidR="00D72413" w:rsidRPr="00A30E0C" w:rsidRDefault="00D72413" w:rsidP="00D72413">
    <w:pPr>
      <w:pStyle w:val="Cabealho"/>
      <w:tabs>
        <w:tab w:val="clear" w:pos="4252"/>
        <w:tab w:val="clear" w:pos="8504"/>
        <w:tab w:val="left" w:pos="851"/>
        <w:tab w:val="left" w:pos="2127"/>
        <w:tab w:val="center" w:pos="4677"/>
        <w:tab w:val="left" w:pos="5670"/>
        <w:tab w:val="right" w:pos="7230"/>
      </w:tabs>
      <w:ind w:left="6379" w:right="-142" w:hanging="6379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2474AA" wp14:editId="4BDE297D">
          <wp:simplePos x="0" y="0"/>
          <wp:positionH relativeFrom="column">
            <wp:posOffset>2505710</wp:posOffset>
          </wp:positionH>
          <wp:positionV relativeFrom="paragraph">
            <wp:posOffset>75565</wp:posOffset>
          </wp:positionV>
          <wp:extent cx="647700" cy="622935"/>
          <wp:effectExtent l="0" t="0" r="0" b="5715"/>
          <wp:wrapSquare wrapText="bothSides"/>
          <wp:docPr id="6" name="Imagem 6" descr="Descrição: Ada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Descrição: Ada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22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</w:t>
    </w:r>
    <w:r>
      <w:rPr>
        <w:noProof/>
      </w:rPr>
      <w:drawing>
        <wp:inline distT="0" distB="0" distL="0" distR="0" wp14:anchorId="2E9C676A" wp14:editId="5DA73EE8">
          <wp:extent cx="1199692" cy="599847"/>
          <wp:effectExtent l="0" t="0" r="635" b="0"/>
          <wp:docPr id="5" name="Imagem 5" descr="Uma imagem contendo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Uma imagem contendo Aplicativ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063" cy="6035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</w:t>
    </w:r>
    <w:r>
      <w:tab/>
      <w:t xml:space="preserve">   </w:t>
    </w:r>
    <w:r>
      <w:rPr>
        <w:noProof/>
      </w:rPr>
      <w:drawing>
        <wp:inline distT="0" distB="0" distL="0" distR="0" wp14:anchorId="41381630" wp14:editId="23E5E14D">
          <wp:extent cx="1391697" cy="400600"/>
          <wp:effectExtent l="0" t="0" r="0" b="0"/>
          <wp:docPr id="4" name="Imagem 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3007" cy="403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</w:t>
    </w:r>
  </w:p>
  <w:p w14:paraId="073716B0" w14:textId="28364C8D" w:rsidR="002E51F3" w:rsidRPr="00D72413" w:rsidRDefault="002E51F3" w:rsidP="00D7241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D5160"/>
    <w:multiLevelType w:val="hybridMultilevel"/>
    <w:tmpl w:val="1C9C071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A73F4"/>
    <w:multiLevelType w:val="hybridMultilevel"/>
    <w:tmpl w:val="2C7AB8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5508150">
    <w:abstractNumId w:val="1"/>
  </w:num>
  <w:num w:numId="2" w16cid:durableId="1125849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3A0"/>
    <w:rsid w:val="00004F33"/>
    <w:rsid w:val="000143A0"/>
    <w:rsid w:val="00032029"/>
    <w:rsid w:val="0003581E"/>
    <w:rsid w:val="00087AD8"/>
    <w:rsid w:val="000A4F9A"/>
    <w:rsid w:val="000D1130"/>
    <w:rsid w:val="00104D01"/>
    <w:rsid w:val="00115000"/>
    <w:rsid w:val="00151482"/>
    <w:rsid w:val="001550A2"/>
    <w:rsid w:val="0021253A"/>
    <w:rsid w:val="002357B5"/>
    <w:rsid w:val="002574F3"/>
    <w:rsid w:val="002A1258"/>
    <w:rsid w:val="002B32C2"/>
    <w:rsid w:val="002E51F3"/>
    <w:rsid w:val="00311876"/>
    <w:rsid w:val="00345628"/>
    <w:rsid w:val="003543E1"/>
    <w:rsid w:val="003614BC"/>
    <w:rsid w:val="003C3F0D"/>
    <w:rsid w:val="003D66A7"/>
    <w:rsid w:val="003D7E01"/>
    <w:rsid w:val="003E15C6"/>
    <w:rsid w:val="00404DEF"/>
    <w:rsid w:val="004177AA"/>
    <w:rsid w:val="004429E1"/>
    <w:rsid w:val="00454FDA"/>
    <w:rsid w:val="0048526A"/>
    <w:rsid w:val="004A0E70"/>
    <w:rsid w:val="004D03E0"/>
    <w:rsid w:val="0051587E"/>
    <w:rsid w:val="0053699E"/>
    <w:rsid w:val="00597FFB"/>
    <w:rsid w:val="00605410"/>
    <w:rsid w:val="006221BA"/>
    <w:rsid w:val="006478E9"/>
    <w:rsid w:val="00655843"/>
    <w:rsid w:val="00670E88"/>
    <w:rsid w:val="0067537A"/>
    <w:rsid w:val="006A63F9"/>
    <w:rsid w:val="006B3176"/>
    <w:rsid w:val="006C7713"/>
    <w:rsid w:val="006E3BD2"/>
    <w:rsid w:val="006E51C6"/>
    <w:rsid w:val="007361E7"/>
    <w:rsid w:val="0076195B"/>
    <w:rsid w:val="007760C9"/>
    <w:rsid w:val="00776D4A"/>
    <w:rsid w:val="00841182"/>
    <w:rsid w:val="00847BCA"/>
    <w:rsid w:val="0085202D"/>
    <w:rsid w:val="00856F47"/>
    <w:rsid w:val="008F17D2"/>
    <w:rsid w:val="009767C4"/>
    <w:rsid w:val="00977919"/>
    <w:rsid w:val="009A76FB"/>
    <w:rsid w:val="009B725B"/>
    <w:rsid w:val="00A25D86"/>
    <w:rsid w:val="00A64FE6"/>
    <w:rsid w:val="00A65570"/>
    <w:rsid w:val="00A757B1"/>
    <w:rsid w:val="00AB2DBE"/>
    <w:rsid w:val="00AD4A78"/>
    <w:rsid w:val="00AF42B1"/>
    <w:rsid w:val="00B02865"/>
    <w:rsid w:val="00B23DCD"/>
    <w:rsid w:val="00C0205A"/>
    <w:rsid w:val="00C06701"/>
    <w:rsid w:val="00C26FE4"/>
    <w:rsid w:val="00C47DF5"/>
    <w:rsid w:val="00C57D48"/>
    <w:rsid w:val="00CA2BE3"/>
    <w:rsid w:val="00CB5D53"/>
    <w:rsid w:val="00CC6F6D"/>
    <w:rsid w:val="00CF3E9F"/>
    <w:rsid w:val="00D20B5F"/>
    <w:rsid w:val="00D65220"/>
    <w:rsid w:val="00D72413"/>
    <w:rsid w:val="00DC24FE"/>
    <w:rsid w:val="00E71C40"/>
    <w:rsid w:val="00E820DB"/>
    <w:rsid w:val="00E90DB1"/>
    <w:rsid w:val="00E9379D"/>
    <w:rsid w:val="00EA3578"/>
    <w:rsid w:val="00F05144"/>
    <w:rsid w:val="00F42F4C"/>
    <w:rsid w:val="00FA6F1F"/>
    <w:rsid w:val="00FB1C8D"/>
    <w:rsid w:val="00FF1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326F249"/>
  <w15:docId w15:val="{C7CBD7F2-D4F1-4653-B5A6-2E09A1A7C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03E0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0143A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Fontepargpadro"/>
    <w:rsid w:val="00345628"/>
  </w:style>
  <w:style w:type="table" w:styleId="Tabelacomgrade">
    <w:name w:val="Table Grid"/>
    <w:basedOn w:val="Tabelanormal"/>
    <w:rsid w:val="001550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semiHidden/>
    <w:unhideWhenUsed/>
    <w:rsid w:val="007361E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semiHidden/>
    <w:rsid w:val="007361E7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E51F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E51F3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E51F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E51F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1283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COMPROMISSO E RESPONSABILIDADE</vt:lpstr>
    </vt:vector>
  </TitlesOfParts>
  <Company/>
  <LinksUpToDate>false</LinksUpToDate>
  <CharactersWithSpaces>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COMPROMISSO E RESPONSABILIDADE</dc:title>
  <dc:creator>adab</dc:creator>
  <cp:lastModifiedBy>Aloisio Junior</cp:lastModifiedBy>
  <cp:revision>4</cp:revision>
  <cp:lastPrinted>2021-08-24T17:42:00Z</cp:lastPrinted>
  <dcterms:created xsi:type="dcterms:W3CDTF">2021-08-24T17:56:00Z</dcterms:created>
  <dcterms:modified xsi:type="dcterms:W3CDTF">2022-07-29T19:38:00Z</dcterms:modified>
</cp:coreProperties>
</file>